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CB2" w:rsidRPr="009D3360" w:rsidRDefault="00424CB2" w:rsidP="00424CB2">
      <w:pPr>
        <w:tabs>
          <w:tab w:val="left" w:pos="406"/>
        </w:tabs>
        <w:jc w:val="both"/>
      </w:pPr>
    </w:p>
    <w:p w:rsidR="00F14C2A" w:rsidRPr="009D3360" w:rsidRDefault="00F14C2A" w:rsidP="009D3360">
      <w:pPr>
        <w:spacing w:after="5" w:line="268" w:lineRule="auto"/>
        <w:ind w:left="1318"/>
        <w:jc w:val="center"/>
      </w:pPr>
      <w:r w:rsidRPr="009D3360">
        <w:rPr>
          <w:b/>
        </w:rPr>
        <w:t>Конспект урока (классного часа, внеклассного мероприятия в школе, занятия в ДОУ)</w:t>
      </w:r>
    </w:p>
    <w:p w:rsidR="00F14C2A" w:rsidRPr="009D3360" w:rsidRDefault="00F14C2A" w:rsidP="009D3360">
      <w:pPr>
        <w:spacing w:after="16" w:line="256" w:lineRule="auto"/>
        <w:ind w:left="956"/>
        <w:jc w:val="center"/>
      </w:pPr>
    </w:p>
    <w:p w:rsidR="00F14C2A" w:rsidRPr="009D3360" w:rsidRDefault="00226D52" w:rsidP="009D3360">
      <w:pPr>
        <w:spacing w:after="12"/>
        <w:ind w:left="951" w:right="581"/>
        <w:rPr>
          <w:b/>
        </w:rPr>
      </w:pPr>
      <w:r w:rsidRPr="009D3360">
        <w:rPr>
          <w:b/>
        </w:rPr>
        <w:t>В</w:t>
      </w:r>
      <w:r w:rsidR="00F14C2A" w:rsidRPr="009D3360">
        <w:rPr>
          <w:b/>
        </w:rPr>
        <w:t xml:space="preserve">оспитатель: </w:t>
      </w:r>
      <w:r w:rsidR="00F3492E" w:rsidRPr="009D3360">
        <w:rPr>
          <w:rFonts w:eastAsia="Calibri"/>
          <w:bCs/>
          <w:lang w:eastAsia="ar-SA"/>
        </w:rPr>
        <w:t>Попова Елена Валентиновна, Григорян Софи Самвеловна</w:t>
      </w:r>
    </w:p>
    <w:p w:rsidR="00F14C2A" w:rsidRPr="009D3360" w:rsidRDefault="00F14C2A" w:rsidP="009D3360">
      <w:pPr>
        <w:spacing w:after="12"/>
        <w:ind w:left="951" w:right="581"/>
        <w:rPr>
          <w:b/>
        </w:rPr>
      </w:pPr>
      <w:r w:rsidRPr="009D3360">
        <w:rPr>
          <w:b/>
        </w:rPr>
        <w:t xml:space="preserve">Образовательная организация: </w:t>
      </w:r>
      <w:r w:rsidR="00F3492E" w:rsidRPr="009D3360">
        <w:rPr>
          <w:rFonts w:eastAsia="Calibri"/>
          <w:bCs/>
          <w:lang w:eastAsia="ar-SA"/>
        </w:rPr>
        <w:t>Муниципальное дошкольное образовательное учреждение «Детский сад № 2 г. Черемхово»</w:t>
      </w:r>
    </w:p>
    <w:p w:rsidR="00F14C2A" w:rsidRPr="009D3360" w:rsidRDefault="00F14C2A" w:rsidP="009D3360">
      <w:pPr>
        <w:spacing w:after="12"/>
        <w:ind w:left="951" w:right="581"/>
        <w:rPr>
          <w:b/>
        </w:rPr>
      </w:pPr>
      <w:r w:rsidRPr="009D3360">
        <w:rPr>
          <w:b/>
        </w:rPr>
        <w:t xml:space="preserve">Предмет (курс, творческое объединение): </w:t>
      </w:r>
      <w:r w:rsidR="00F3492E" w:rsidRPr="009D3360">
        <w:rPr>
          <w:color w:val="000000"/>
        </w:rPr>
        <w:t>Дошкольное образование</w:t>
      </w:r>
    </w:p>
    <w:p w:rsidR="00F14C2A" w:rsidRPr="009D3360" w:rsidRDefault="00226D52" w:rsidP="009D3360">
      <w:pPr>
        <w:spacing w:after="12"/>
        <w:ind w:left="951" w:right="581"/>
        <w:rPr>
          <w:b/>
        </w:rPr>
      </w:pPr>
      <w:r w:rsidRPr="009D3360">
        <w:rPr>
          <w:b/>
        </w:rPr>
        <w:t>Г</w:t>
      </w:r>
      <w:r w:rsidR="00F14C2A" w:rsidRPr="009D3360">
        <w:rPr>
          <w:b/>
        </w:rPr>
        <w:t xml:space="preserve">руппа: </w:t>
      </w:r>
      <w:r w:rsidR="00F3492E" w:rsidRPr="009D3360">
        <w:rPr>
          <w:bCs/>
          <w:lang w:eastAsia="ar-SA"/>
        </w:rPr>
        <w:t>подготовительная группа компенсирующей направленности</w:t>
      </w:r>
    </w:p>
    <w:p w:rsidR="00F14C2A" w:rsidRPr="009D3360" w:rsidRDefault="00AC365A" w:rsidP="009D3360">
      <w:pPr>
        <w:spacing w:after="12"/>
        <w:ind w:left="951" w:right="581"/>
        <w:rPr>
          <w:b/>
        </w:rPr>
      </w:pPr>
      <w:r w:rsidRPr="009D3360">
        <w:rPr>
          <w:b/>
        </w:rPr>
        <w:t xml:space="preserve">Тема занятия: </w:t>
      </w:r>
      <w:r w:rsidR="00F3492E" w:rsidRPr="009D3360">
        <w:t>«Парад военной техники»</w:t>
      </w:r>
    </w:p>
    <w:p w:rsidR="00F14C2A" w:rsidRPr="009D3360" w:rsidRDefault="00F14C2A" w:rsidP="009D3360">
      <w:pPr>
        <w:spacing w:after="12"/>
        <w:ind w:left="951" w:right="581"/>
        <w:rPr>
          <w:b/>
        </w:rPr>
      </w:pPr>
      <w:r w:rsidRPr="009D3360">
        <w:rPr>
          <w:b/>
        </w:rPr>
        <w:t xml:space="preserve">Тип </w:t>
      </w:r>
      <w:r w:rsidR="00AC365A" w:rsidRPr="009D3360">
        <w:rPr>
          <w:b/>
        </w:rPr>
        <w:t xml:space="preserve">занятия: </w:t>
      </w:r>
      <w:r w:rsidR="00F3492E" w:rsidRPr="009D3360">
        <w:t>Тематическое</w:t>
      </w:r>
    </w:p>
    <w:p w:rsidR="00F14C2A" w:rsidRPr="009D3360" w:rsidRDefault="00F14C2A" w:rsidP="009D3360">
      <w:pPr>
        <w:spacing w:after="12"/>
        <w:ind w:left="951" w:right="581"/>
        <w:rPr>
          <w:b/>
        </w:rPr>
      </w:pPr>
      <w:r w:rsidRPr="009D3360">
        <w:rPr>
          <w:b/>
        </w:rPr>
        <w:t xml:space="preserve">Цели </w:t>
      </w:r>
      <w:r w:rsidR="00AC365A" w:rsidRPr="009D3360">
        <w:rPr>
          <w:b/>
        </w:rPr>
        <w:t>занятия</w:t>
      </w:r>
      <w:r w:rsidR="00226D52" w:rsidRPr="009D3360">
        <w:rPr>
          <w:b/>
        </w:rPr>
        <w:t xml:space="preserve">: </w:t>
      </w:r>
      <w:r w:rsidR="00903575" w:rsidRPr="009D3360">
        <w:rPr>
          <w:rStyle w:val="normaltextrun"/>
          <w:color w:val="000000"/>
          <w:shd w:val="clear" w:color="auto" w:fill="FFFFFF"/>
        </w:rPr>
        <w:t xml:space="preserve">Создание </w:t>
      </w:r>
      <w:r w:rsidR="00903575" w:rsidRPr="009D3360">
        <w:rPr>
          <w:bCs/>
        </w:rPr>
        <w:t xml:space="preserve">моделей военной техники с использованием </w:t>
      </w:r>
      <w:r w:rsidR="00226D52" w:rsidRPr="009D3360">
        <w:rPr>
          <w:rStyle w:val="normaltextrun"/>
          <w:color w:val="000000"/>
          <w:shd w:val="clear" w:color="auto" w:fill="FFFFFF"/>
        </w:rPr>
        <w:t>непрограммируемых и программируемых</w:t>
      </w:r>
      <w:r w:rsidR="00226D52" w:rsidRPr="009D3360">
        <w:rPr>
          <w:bCs/>
        </w:rPr>
        <w:t xml:space="preserve"> </w:t>
      </w:r>
      <w:r w:rsidR="00903575" w:rsidRPr="009D3360">
        <w:rPr>
          <w:bCs/>
        </w:rPr>
        <w:t>конструкторов ЛЕГО</w:t>
      </w:r>
      <w:r w:rsidR="003E6A03" w:rsidRPr="009D3360">
        <w:rPr>
          <w:bCs/>
        </w:rPr>
        <w:t xml:space="preserve">: «Простые механизмы», «Первые  механизмы», ЛЕГО WeDo 9580, </w:t>
      </w:r>
      <w:r w:rsidR="00903575" w:rsidRPr="009D3360">
        <w:rPr>
          <w:bCs/>
        </w:rPr>
        <w:t>ЛЕГО WeDo 2.0</w:t>
      </w:r>
      <w:r w:rsidR="00226D52" w:rsidRPr="009D3360">
        <w:rPr>
          <w:bCs/>
        </w:rPr>
        <w:t>,</w:t>
      </w:r>
      <w:r w:rsidR="00226D52" w:rsidRPr="009D3360">
        <w:t xml:space="preserve"> в конструктивно- модельной деятельности.</w:t>
      </w:r>
      <w:r w:rsidR="00226D52" w:rsidRPr="009D3360">
        <w:rPr>
          <w:rStyle w:val="normaltextrun"/>
          <w:color w:val="000000"/>
          <w:shd w:val="clear" w:color="auto" w:fill="FFFFFF"/>
        </w:rPr>
        <w:t xml:space="preserve"> </w:t>
      </w:r>
    </w:p>
    <w:p w:rsidR="004D3B0F" w:rsidRPr="009D3360" w:rsidRDefault="00903575" w:rsidP="009D3360">
      <w:pPr>
        <w:tabs>
          <w:tab w:val="left" w:pos="0"/>
        </w:tabs>
        <w:rPr>
          <w:b/>
        </w:rPr>
      </w:pPr>
      <w:r w:rsidRPr="009D3360">
        <w:rPr>
          <w:b/>
        </w:rPr>
        <w:t xml:space="preserve">             </w:t>
      </w:r>
      <w:r w:rsidR="00F14C2A" w:rsidRPr="009D3360">
        <w:rPr>
          <w:b/>
        </w:rPr>
        <w:t xml:space="preserve">Задачи </w:t>
      </w:r>
      <w:r w:rsidR="00AC365A" w:rsidRPr="009D3360">
        <w:rPr>
          <w:b/>
        </w:rPr>
        <w:t>занятия</w:t>
      </w:r>
      <w:r w:rsidR="00F14C2A" w:rsidRPr="009D3360">
        <w:rPr>
          <w:b/>
        </w:rPr>
        <w:t xml:space="preserve">: </w:t>
      </w:r>
    </w:p>
    <w:p w:rsidR="00497270" w:rsidRPr="009D3360" w:rsidRDefault="00497270" w:rsidP="009D3360">
      <w:pPr>
        <w:tabs>
          <w:tab w:val="left" w:pos="0"/>
        </w:tabs>
        <w:ind w:firstLine="993"/>
      </w:pPr>
      <w:r w:rsidRPr="009D3360">
        <w:t>Осуществлять поиск информации в интернет ресурсах о Российской армии: о военных профессиях и военной технике.</w:t>
      </w:r>
    </w:p>
    <w:p w:rsidR="00832BF7" w:rsidRPr="009D3360" w:rsidRDefault="00832BF7" w:rsidP="009D3360">
      <w:pPr>
        <w:tabs>
          <w:tab w:val="left" w:pos="0"/>
        </w:tabs>
        <w:ind w:firstLine="993"/>
      </w:pPr>
      <w:r w:rsidRPr="009D3360">
        <w:t>Различать и называть человека военной профессии и соотносить военную технику.</w:t>
      </w:r>
    </w:p>
    <w:p w:rsidR="004D3B0F" w:rsidRPr="009D3360" w:rsidRDefault="00D928E5" w:rsidP="009D3360">
      <w:pPr>
        <w:spacing w:after="12"/>
        <w:ind w:left="951" w:right="581"/>
      </w:pPr>
      <w:r w:rsidRPr="009D3360">
        <w:t>Создавать разнообразные модели техники: по схеме</w:t>
      </w:r>
      <w:r w:rsidR="004D3B0F" w:rsidRPr="009D3360">
        <w:t>, рисунку.</w:t>
      </w:r>
    </w:p>
    <w:p w:rsidR="00903575" w:rsidRPr="009D3360" w:rsidRDefault="004D3B0F" w:rsidP="009D3360">
      <w:pPr>
        <w:spacing w:after="12"/>
        <w:ind w:left="951" w:right="581"/>
      </w:pPr>
      <w:r w:rsidRPr="009D3360">
        <w:t>Конструировать по собственному замыслу.</w:t>
      </w:r>
    </w:p>
    <w:p w:rsidR="00526BA3" w:rsidRPr="009D3360" w:rsidRDefault="00526BA3" w:rsidP="009D3360">
      <w:pPr>
        <w:spacing w:after="12"/>
        <w:ind w:left="951" w:right="581"/>
      </w:pPr>
      <w:r w:rsidRPr="009D3360">
        <w:t xml:space="preserve">Действовать в соответствии с предлагаемым алгоритмом программного обеспечения </w:t>
      </w:r>
      <w:r w:rsidR="00AC365A" w:rsidRPr="009D3360">
        <w:rPr>
          <w:bCs/>
        </w:rPr>
        <w:t xml:space="preserve">ЛЕГО WeDo 9580, </w:t>
      </w:r>
      <w:r w:rsidRPr="009D3360">
        <w:t>ЛЕГО WeDo 2.0.</w:t>
      </w:r>
    </w:p>
    <w:p w:rsidR="00526BA3" w:rsidRPr="009D3360" w:rsidRDefault="00526BA3" w:rsidP="009D3360">
      <w:pPr>
        <w:spacing w:after="12"/>
        <w:ind w:left="951" w:right="581"/>
      </w:pPr>
      <w:r w:rsidRPr="009D3360">
        <w:t>Совмест</w:t>
      </w:r>
      <w:r w:rsidR="00C42939" w:rsidRPr="009D3360">
        <w:t>но заниматься выбранным делом, д</w:t>
      </w:r>
      <w:r w:rsidRPr="009D3360">
        <w:t>оговариваться, обсуждать и реализовывать совместные планы.</w:t>
      </w:r>
    </w:p>
    <w:p w:rsidR="00F14C2A" w:rsidRPr="009D3360" w:rsidRDefault="00526BA3" w:rsidP="009D3360">
      <w:pPr>
        <w:spacing w:after="12"/>
        <w:ind w:right="581"/>
        <w:rPr>
          <w:b/>
        </w:rPr>
      </w:pPr>
      <w:r w:rsidRPr="009D3360">
        <w:rPr>
          <w:b/>
        </w:rPr>
        <w:t xml:space="preserve">             Т</w:t>
      </w:r>
      <w:r w:rsidR="00F14C2A" w:rsidRPr="009D3360">
        <w:rPr>
          <w:b/>
        </w:rPr>
        <w:t xml:space="preserve">ехнические условия (используемое программное обеспечение, наличие локальной сети, скорость Интернет и др.): </w:t>
      </w:r>
      <w:r w:rsidR="00903575" w:rsidRPr="009D3360">
        <w:rPr>
          <w:color w:val="000000" w:themeColor="text1"/>
        </w:rPr>
        <w:t xml:space="preserve">наличие локальной </w:t>
      </w:r>
      <w:r w:rsidR="009D3360">
        <w:rPr>
          <w:color w:val="000000" w:themeColor="text1"/>
        </w:rPr>
        <w:t xml:space="preserve"> </w:t>
      </w:r>
      <w:r w:rsidR="00903575" w:rsidRPr="009D3360">
        <w:rPr>
          <w:color w:val="000000" w:themeColor="text1"/>
        </w:rPr>
        <w:t>сети</w:t>
      </w:r>
      <w:r w:rsidR="00903575" w:rsidRPr="009D3360">
        <w:rPr>
          <w:color w:val="000000" w:themeColor="text1"/>
          <w:shd w:val="clear" w:color="auto" w:fill="FFFFFF"/>
        </w:rPr>
        <w:t xml:space="preserve"> Wi-</w:t>
      </w:r>
      <w:r w:rsidR="00903575" w:rsidRPr="009D3360">
        <w:rPr>
          <w:bCs/>
          <w:color w:val="000000" w:themeColor="text1"/>
          <w:shd w:val="clear" w:color="auto" w:fill="FFFFFF"/>
        </w:rPr>
        <w:t>Fi,</w:t>
      </w:r>
      <w:r w:rsidR="00903575" w:rsidRPr="009D3360">
        <w:t xml:space="preserve"> </w:t>
      </w:r>
      <w:r w:rsidRPr="009D3360">
        <w:t xml:space="preserve">   </w:t>
      </w:r>
      <w:r w:rsidR="00903575" w:rsidRPr="009D3360">
        <w:rPr>
          <w:color w:val="000000" w:themeColor="text1"/>
        </w:rPr>
        <w:t>используемое программное обеспечение</w:t>
      </w:r>
      <w:r w:rsidR="00903575" w:rsidRPr="009D3360">
        <w:rPr>
          <w:color w:val="000000" w:themeColor="text1"/>
          <w:shd w:val="clear" w:color="auto" w:fill="FFFFFF"/>
        </w:rPr>
        <w:t xml:space="preserve"> Смарт</w:t>
      </w:r>
      <w:r w:rsidR="00903575" w:rsidRPr="009D3360">
        <w:rPr>
          <w:color w:val="000000" w:themeColor="text1"/>
        </w:rPr>
        <w:t xml:space="preserve">, </w:t>
      </w:r>
      <w:r w:rsidR="00903575" w:rsidRPr="009D3360">
        <w:t xml:space="preserve">программное обеспечение </w:t>
      </w:r>
      <w:r w:rsidRPr="009D3360">
        <w:t xml:space="preserve">ЛЕГО WeDo 9580, </w:t>
      </w:r>
      <w:r w:rsidR="00903575" w:rsidRPr="009D3360">
        <w:t>ЛЕГО WeDo 2.0.</w:t>
      </w:r>
    </w:p>
    <w:p w:rsidR="007E37BC" w:rsidRPr="009D3360" w:rsidRDefault="00F14C2A" w:rsidP="009D3360">
      <w:pPr>
        <w:spacing w:after="12"/>
        <w:ind w:left="951" w:right="581"/>
      </w:pPr>
      <w:r w:rsidRPr="009D3360">
        <w:rPr>
          <w:b/>
        </w:rPr>
        <w:t xml:space="preserve">Используемое оборудование: </w:t>
      </w:r>
      <w:r w:rsidR="00903575" w:rsidRPr="009D3360">
        <w:t>мультимедийная установка,</w:t>
      </w:r>
      <w:r w:rsidR="004D5728" w:rsidRPr="004D5728">
        <w:t xml:space="preserve"> </w:t>
      </w:r>
      <w:r w:rsidR="004D5728">
        <w:rPr>
          <w:lang w:val="en-US"/>
        </w:rPr>
        <w:t>SMART</w:t>
      </w:r>
      <w:r w:rsidR="004D5728" w:rsidRPr="0075055F">
        <w:t xml:space="preserve"> </w:t>
      </w:r>
      <w:r w:rsidR="004D5728">
        <w:rPr>
          <w:lang w:val="en-US"/>
        </w:rPr>
        <w:t>boart</w:t>
      </w:r>
      <w:r w:rsidR="004D5728">
        <w:t xml:space="preserve"> интерактивная доска</w:t>
      </w:r>
      <w:r w:rsidR="00903575" w:rsidRPr="009D3360">
        <w:t xml:space="preserve"> , ноутбук</w:t>
      </w:r>
      <w:r w:rsidR="00526BA3" w:rsidRPr="009D3360">
        <w:t>и</w:t>
      </w:r>
      <w:r w:rsidR="00903575" w:rsidRPr="009D3360">
        <w:t xml:space="preserve">, планшеты с наличием программного обеспечения: </w:t>
      </w:r>
      <w:r w:rsidR="00D928E5" w:rsidRPr="009D3360">
        <w:rPr>
          <w:bCs/>
        </w:rPr>
        <w:t xml:space="preserve">ЛЕГО WeDo 9580, </w:t>
      </w:r>
      <w:r w:rsidR="00903575" w:rsidRPr="009D3360">
        <w:t>ЛЕГО WeDo 2.</w:t>
      </w:r>
      <w:r w:rsidR="007E37BC" w:rsidRPr="009D3360">
        <w:t>0., к</w:t>
      </w:r>
      <w:r w:rsidR="00903575" w:rsidRPr="009D3360">
        <w:t>онструктор</w:t>
      </w:r>
      <w:r w:rsidR="009D3360" w:rsidRPr="009D3360">
        <w:t>ы:</w:t>
      </w:r>
      <w:r w:rsidR="009D3360" w:rsidRPr="009D3360">
        <w:rPr>
          <w:bCs/>
        </w:rPr>
        <w:t xml:space="preserve"> «Простые механизмы», «Первые  механизмы», </w:t>
      </w:r>
      <w:r w:rsidR="009D3360" w:rsidRPr="009D3360">
        <w:t xml:space="preserve"> </w:t>
      </w:r>
      <w:r w:rsidR="00903575" w:rsidRPr="009D3360">
        <w:t xml:space="preserve"> </w:t>
      </w:r>
      <w:r w:rsidR="009D3360" w:rsidRPr="009D3360">
        <w:rPr>
          <w:bCs/>
        </w:rPr>
        <w:t>ЛЕГО WeDo 9580</w:t>
      </w:r>
      <w:r w:rsidR="00903575" w:rsidRPr="009D3360">
        <w:t>ЛЕГО WeDo 2.0</w:t>
      </w:r>
      <w:r w:rsidR="00226D52" w:rsidRPr="009D3360">
        <w:t xml:space="preserve">. </w:t>
      </w:r>
    </w:p>
    <w:p w:rsidR="007B1156" w:rsidRPr="009D3360" w:rsidRDefault="004D5728" w:rsidP="009D3360">
      <w:r>
        <w:rPr>
          <w:b/>
        </w:rPr>
        <w:t xml:space="preserve">                </w:t>
      </w:r>
      <w:r w:rsidR="00F14C2A" w:rsidRPr="009D3360">
        <w:rPr>
          <w:b/>
        </w:rPr>
        <w:t>Материалы к уроку (классному часу, внеклассному мероприятию, занятию):</w:t>
      </w:r>
      <w:r w:rsidR="00F14C2A" w:rsidRPr="009D3360">
        <w:t xml:space="preserve"> </w:t>
      </w:r>
      <w:r w:rsidR="00903575" w:rsidRPr="009D3360">
        <w:t>видеоролик «Военная техник</w:t>
      </w:r>
      <w:r w:rsidR="009D3360" w:rsidRPr="009D3360">
        <w:t xml:space="preserve">а», </w:t>
      </w:r>
      <w:r w:rsidR="00903575" w:rsidRPr="009D3360">
        <w:t xml:space="preserve"> ин</w:t>
      </w:r>
      <w:r w:rsidR="004D3DCE" w:rsidRPr="009D3360">
        <w:t>терактивная игра</w:t>
      </w:r>
      <w:r w:rsidR="00903575" w:rsidRPr="009D3360">
        <w:t xml:space="preserve"> </w:t>
      </w:r>
      <w:r w:rsidR="00903575" w:rsidRPr="009D3360">
        <w:rPr>
          <w:lang w:eastAsia="en-US"/>
        </w:rPr>
        <w:t>«Подбери солдату  военную технику»</w:t>
      </w:r>
      <w:r w:rsidR="0064378D" w:rsidRPr="009D3360">
        <w:rPr>
          <w:lang w:eastAsia="en-US"/>
        </w:rPr>
        <w:t>,</w:t>
      </w:r>
      <w:r w:rsidR="007E37BC" w:rsidRPr="009D3360">
        <w:rPr>
          <w:lang w:eastAsia="en-US"/>
        </w:rPr>
        <w:t xml:space="preserve"> интерактивная зрительная гимнастика «Самолет</w:t>
      </w:r>
      <w:r w:rsidR="007B1156" w:rsidRPr="009D3360">
        <w:rPr>
          <w:lang w:eastAsia="en-US"/>
        </w:rPr>
        <w:t>ы</w:t>
      </w:r>
      <w:r w:rsidR="007E37BC" w:rsidRPr="009D3360">
        <w:rPr>
          <w:lang w:eastAsia="en-US"/>
        </w:rPr>
        <w:t>»</w:t>
      </w:r>
      <w:r w:rsidR="009D3360" w:rsidRPr="009D3360">
        <w:t xml:space="preserve">, </w:t>
      </w:r>
      <w:r w:rsidR="0064378D" w:rsidRPr="009D3360">
        <w:rPr>
          <w:lang w:eastAsia="en-US"/>
        </w:rPr>
        <w:t>музыка</w:t>
      </w:r>
      <w:r w:rsidR="009D3360" w:rsidRPr="009D3360">
        <w:rPr>
          <w:lang w:eastAsia="en-US"/>
        </w:rPr>
        <w:t xml:space="preserve"> С.А. Чернецкого «Парад Победы»</w:t>
      </w:r>
      <w:r w:rsidR="00EC55DE" w:rsidRPr="009D3360">
        <w:rPr>
          <w:lang w:eastAsia="en-US"/>
        </w:rPr>
        <w:t xml:space="preserve"> </w:t>
      </w:r>
    </w:p>
    <w:p w:rsidR="00FF3F44" w:rsidRPr="009D3360" w:rsidRDefault="00F14C2A" w:rsidP="00903575">
      <w:pPr>
        <w:spacing w:line="256" w:lineRule="auto"/>
        <w:ind w:left="956"/>
        <w:rPr>
          <w:i/>
        </w:rPr>
      </w:pPr>
      <w:r w:rsidRPr="009D3360">
        <w:rPr>
          <w:i/>
        </w:rPr>
        <w:t xml:space="preserve"> </w:t>
      </w:r>
    </w:p>
    <w:p w:rsidR="008E089D" w:rsidRPr="009D3360" w:rsidRDefault="008E089D" w:rsidP="009D3360">
      <w:pPr>
        <w:pStyle w:val="ab"/>
        <w:shd w:val="clear" w:color="auto" w:fill="FFFFFF"/>
        <w:spacing w:before="0" w:beforeAutospacing="0" w:after="0" w:afterAutospacing="0"/>
        <w:rPr>
          <w:i/>
          <w:sz w:val="22"/>
          <w:szCs w:val="22"/>
        </w:rPr>
      </w:pPr>
    </w:p>
    <w:tbl>
      <w:tblPr>
        <w:tblW w:w="16213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65"/>
        <w:gridCol w:w="1604"/>
        <w:gridCol w:w="2080"/>
        <w:gridCol w:w="2268"/>
        <w:gridCol w:w="3543"/>
        <w:gridCol w:w="2242"/>
        <w:gridCol w:w="3711"/>
      </w:tblGrid>
      <w:tr w:rsidR="00424CB2" w:rsidRPr="002813DA" w:rsidTr="00576177">
        <w:trPr>
          <w:trHeight w:val="332"/>
        </w:trPr>
        <w:tc>
          <w:tcPr>
            <w:tcW w:w="7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</w:p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>Время,</w:t>
            </w:r>
          </w:p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>мин</w:t>
            </w:r>
          </w:p>
        </w:tc>
        <w:tc>
          <w:tcPr>
            <w:tcW w:w="1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</w:p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>Элементы</w:t>
            </w:r>
          </w:p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>методической</w:t>
            </w:r>
          </w:p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>структуры урока (занятия)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>Наглядный дидактический материал (скриншоты интерактивной доски, слайды презентации, ссылки на учебное видео и т.д.)</w:t>
            </w:r>
          </w:p>
        </w:tc>
        <w:tc>
          <w:tcPr>
            <w:tcW w:w="57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</w:p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>Содержание этапов занятия</w:t>
            </w:r>
          </w:p>
        </w:tc>
        <w:tc>
          <w:tcPr>
            <w:tcW w:w="37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B2" w:rsidRPr="002813DA" w:rsidRDefault="00424CB2" w:rsidP="004155FC">
            <w:pPr>
              <w:jc w:val="both"/>
              <w:rPr>
                <w:lang w:eastAsia="en-US"/>
              </w:rPr>
            </w:pPr>
            <w:r w:rsidRPr="002813DA">
              <w:rPr>
                <w:lang w:eastAsia="en-US"/>
              </w:rPr>
              <w:t>Ожидаемый результат использования дидактического материала (ИКТ, учебно- лабораторное оборудования и др.) на каждом этапе урока (занятия)</w:t>
            </w:r>
          </w:p>
        </w:tc>
      </w:tr>
      <w:tr w:rsidR="00424CB2" w:rsidRPr="002813DA" w:rsidTr="00576177">
        <w:trPr>
          <w:trHeight w:val="502"/>
        </w:trPr>
        <w:tc>
          <w:tcPr>
            <w:tcW w:w="7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4CB2" w:rsidRPr="002813DA" w:rsidRDefault="00424CB2" w:rsidP="004155FC">
            <w:pPr>
              <w:jc w:val="both"/>
              <w:rPr>
                <w:lang w:eastAsia="en-US"/>
              </w:rPr>
            </w:pPr>
          </w:p>
        </w:tc>
        <w:tc>
          <w:tcPr>
            <w:tcW w:w="1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4CB2" w:rsidRPr="002813DA" w:rsidRDefault="00424CB2" w:rsidP="004155FC">
            <w:pPr>
              <w:jc w:val="both"/>
              <w:rPr>
                <w:lang w:eastAsia="en-U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>Скриншот/</w:t>
            </w:r>
          </w:p>
          <w:p w:rsidR="00424CB2" w:rsidRPr="002813DA" w:rsidRDefault="00424CB2" w:rsidP="002813DA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>слайд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B2" w:rsidRPr="002813DA" w:rsidRDefault="00424CB2" w:rsidP="00F3492E">
            <w:pPr>
              <w:jc w:val="center"/>
              <w:rPr>
                <w:lang w:eastAsia="en-US"/>
              </w:rPr>
            </w:pPr>
            <w:r w:rsidRPr="002813DA">
              <w:rPr>
                <w:lang w:eastAsia="en-US"/>
              </w:rPr>
              <w:t xml:space="preserve">Методический комментарий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B2" w:rsidRPr="004D3DCE" w:rsidRDefault="00424CB2" w:rsidP="002813DA">
            <w:pPr>
              <w:jc w:val="center"/>
              <w:rPr>
                <w:color w:val="000000" w:themeColor="text1"/>
                <w:lang w:eastAsia="en-US"/>
              </w:rPr>
            </w:pPr>
            <w:r w:rsidRPr="004D3DCE">
              <w:rPr>
                <w:color w:val="000000" w:themeColor="text1"/>
                <w:lang w:eastAsia="en-US"/>
              </w:rPr>
              <w:t>Действия учителя/воспитателя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B2" w:rsidRPr="004D3DCE" w:rsidRDefault="00424CB2" w:rsidP="002813DA">
            <w:pPr>
              <w:jc w:val="center"/>
              <w:rPr>
                <w:color w:val="000000" w:themeColor="text1"/>
                <w:lang w:eastAsia="en-US"/>
              </w:rPr>
            </w:pPr>
            <w:r w:rsidRPr="004D3DCE">
              <w:rPr>
                <w:color w:val="000000" w:themeColor="text1"/>
                <w:lang w:eastAsia="en-US"/>
              </w:rPr>
              <w:t>Действия обучающихся/воспитанников</w:t>
            </w:r>
          </w:p>
        </w:tc>
        <w:tc>
          <w:tcPr>
            <w:tcW w:w="371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4CB2" w:rsidRPr="002813DA" w:rsidRDefault="00424CB2" w:rsidP="004155FC">
            <w:pPr>
              <w:jc w:val="both"/>
              <w:rPr>
                <w:lang w:eastAsia="en-US"/>
              </w:rPr>
            </w:pPr>
          </w:p>
        </w:tc>
      </w:tr>
      <w:tr w:rsidR="00032F93" w:rsidRPr="009D3360" w:rsidTr="00576177">
        <w:trPr>
          <w:trHeight w:val="502"/>
        </w:trPr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F93" w:rsidRPr="009D3360" w:rsidRDefault="00FF58C4" w:rsidP="00B5399C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 xml:space="preserve">3 </w:t>
            </w:r>
            <w:r w:rsidR="00F5269A" w:rsidRPr="009D3360">
              <w:rPr>
                <w:lang w:eastAsia="en-US"/>
              </w:rPr>
              <w:t>мин</w:t>
            </w:r>
          </w:p>
        </w:tc>
        <w:tc>
          <w:tcPr>
            <w:tcW w:w="16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F93" w:rsidRPr="009D3360" w:rsidRDefault="00032F93" w:rsidP="001013E9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Мотивацион</w:t>
            </w:r>
            <w:r w:rsidR="00074853" w:rsidRPr="009D3360">
              <w:rPr>
                <w:lang w:eastAsia="en-US"/>
              </w:rPr>
              <w:t>-</w:t>
            </w:r>
            <w:r w:rsidRPr="009D3360">
              <w:rPr>
                <w:lang w:eastAsia="en-US"/>
              </w:rPr>
              <w:t>ный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0C3" w:rsidRPr="009D3360" w:rsidRDefault="004D3DCE" w:rsidP="001013E9">
            <w:pPr>
              <w:jc w:val="both"/>
              <w:rPr>
                <w:lang w:eastAsia="en-US"/>
              </w:rPr>
            </w:pPr>
            <w:r w:rsidRPr="009D3360">
              <w:t xml:space="preserve">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2F93" w:rsidRPr="009D3360" w:rsidRDefault="00032F93" w:rsidP="001013E9">
            <w:pPr>
              <w:jc w:val="both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65A" w:rsidRPr="009D3360" w:rsidRDefault="00AC365A" w:rsidP="001013E9">
            <w:pPr>
              <w:spacing w:line="256" w:lineRule="auto"/>
              <w:jc w:val="both"/>
            </w:pPr>
            <w:r w:rsidRPr="009D3360">
              <w:t>-Ребята, какой праздник отмечала 23 февраля наша страна?</w:t>
            </w:r>
          </w:p>
          <w:p w:rsidR="00AC365A" w:rsidRPr="009D3360" w:rsidRDefault="009D3360" w:rsidP="001013E9">
            <w:pPr>
              <w:spacing w:line="256" w:lineRule="auto"/>
              <w:jc w:val="both"/>
            </w:pPr>
            <w:r>
              <w:t xml:space="preserve">-Как мы </w:t>
            </w:r>
            <w:r w:rsidR="00AC365A" w:rsidRPr="009D3360">
              <w:t>праздновали День Защитника Отечества?</w:t>
            </w:r>
          </w:p>
          <w:p w:rsidR="00AC365A" w:rsidRPr="009D3360" w:rsidRDefault="00AC365A" w:rsidP="001013E9">
            <w:pPr>
              <w:spacing w:line="256" w:lineRule="auto"/>
              <w:jc w:val="both"/>
            </w:pPr>
            <w:r w:rsidRPr="009D3360">
              <w:lastRenderedPageBreak/>
              <w:t>- В честь этого праздника можно даже устроить парад военной техники.</w:t>
            </w:r>
          </w:p>
          <w:p w:rsidR="00AC365A" w:rsidRPr="009D3360" w:rsidRDefault="00AC365A" w:rsidP="001013E9">
            <w:pPr>
              <w:spacing w:line="256" w:lineRule="auto"/>
              <w:jc w:val="both"/>
            </w:pPr>
            <w:r w:rsidRPr="009D3360">
              <w:t>-Что такое парад?</w:t>
            </w:r>
          </w:p>
          <w:p w:rsidR="00AC365A" w:rsidRPr="009D3360" w:rsidRDefault="00AC365A" w:rsidP="001013E9">
            <w:pPr>
              <w:spacing w:line="256" w:lineRule="auto"/>
              <w:jc w:val="both"/>
            </w:pPr>
            <w:r w:rsidRPr="009D3360">
              <w:t>-Когда можно увидеть парад?</w:t>
            </w:r>
          </w:p>
          <w:p w:rsidR="00AC365A" w:rsidRPr="009D3360" w:rsidRDefault="00AC365A" w:rsidP="001013E9">
            <w:pPr>
              <w:spacing w:line="256" w:lineRule="auto"/>
              <w:jc w:val="both"/>
            </w:pPr>
            <w:r w:rsidRPr="009D3360">
              <w:t>-Ребята, а мы можем в группе организовать парад военной техники?</w:t>
            </w:r>
          </w:p>
          <w:p w:rsidR="00AC365A" w:rsidRPr="009D3360" w:rsidRDefault="00AC365A" w:rsidP="001013E9">
            <w:pPr>
              <w:spacing w:line="256" w:lineRule="auto"/>
              <w:jc w:val="both"/>
            </w:pPr>
            <w:r w:rsidRPr="009D3360">
              <w:t>-Ребята, а что вы знаете о военной технике и для чего нужна военная техника?</w:t>
            </w:r>
          </w:p>
          <w:p w:rsidR="00AC365A" w:rsidRPr="009D3360" w:rsidRDefault="00AC365A" w:rsidP="001013E9">
            <w:pPr>
              <w:spacing w:line="256" w:lineRule="auto"/>
              <w:jc w:val="both"/>
            </w:pPr>
            <w:r w:rsidRPr="009D3360">
              <w:t>-Где можно найти информацию</w:t>
            </w:r>
            <w:r w:rsidR="004D3DCE" w:rsidRPr="009D3360">
              <w:t xml:space="preserve"> о военной технике</w:t>
            </w:r>
            <w:r w:rsidRPr="009D3360">
              <w:t>?</w:t>
            </w:r>
          </w:p>
          <w:p w:rsidR="00A84A94" w:rsidRPr="009D3360" w:rsidRDefault="00A84A94" w:rsidP="001013E9">
            <w:pPr>
              <w:jc w:val="both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3DA" w:rsidRPr="009D3360" w:rsidRDefault="002813DA" w:rsidP="001013E9">
            <w:pPr>
              <w:spacing w:after="120"/>
              <w:jc w:val="both"/>
            </w:pPr>
            <w:r w:rsidRPr="009D3360">
              <w:lastRenderedPageBreak/>
              <w:t xml:space="preserve">Дети </w:t>
            </w:r>
            <w:r w:rsidR="004D5728">
              <w:t>отвечают на вопросы</w:t>
            </w:r>
          </w:p>
          <w:p w:rsidR="002813DA" w:rsidRPr="009D3360" w:rsidRDefault="002813DA" w:rsidP="001013E9">
            <w:pPr>
              <w:spacing w:after="120"/>
              <w:jc w:val="both"/>
            </w:pPr>
          </w:p>
          <w:p w:rsidR="002813DA" w:rsidRPr="009D3360" w:rsidRDefault="002813DA" w:rsidP="001013E9">
            <w:pPr>
              <w:spacing w:after="120"/>
              <w:jc w:val="both"/>
            </w:pPr>
          </w:p>
          <w:p w:rsidR="002813DA" w:rsidRPr="009D3360" w:rsidRDefault="002813DA" w:rsidP="001013E9">
            <w:pPr>
              <w:spacing w:after="120"/>
              <w:jc w:val="both"/>
            </w:pPr>
          </w:p>
          <w:p w:rsidR="002813DA" w:rsidRPr="009D3360" w:rsidRDefault="002813DA" w:rsidP="001013E9">
            <w:pPr>
              <w:spacing w:after="120"/>
              <w:jc w:val="both"/>
            </w:pPr>
          </w:p>
          <w:p w:rsidR="00032F93" w:rsidRPr="009D3360" w:rsidRDefault="00032F93" w:rsidP="001013E9">
            <w:pPr>
              <w:jc w:val="both"/>
              <w:rPr>
                <w:lang w:eastAsia="en-US"/>
              </w:rPr>
            </w:pP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3DA" w:rsidRPr="004D5728" w:rsidRDefault="00413271" w:rsidP="001013E9">
            <w:pPr>
              <w:jc w:val="both"/>
              <w:rPr>
                <w:lang w:eastAsia="en-US"/>
              </w:rPr>
            </w:pPr>
            <w:r>
              <w:lastRenderedPageBreak/>
              <w:t>Сформулировать цель</w:t>
            </w:r>
            <w:bookmarkStart w:id="0" w:name="_GoBack"/>
            <w:bookmarkEnd w:id="0"/>
            <w:r w:rsidR="004D5728" w:rsidRPr="004D5728">
              <w:t xml:space="preserve"> на дальнейшую деятельность</w:t>
            </w:r>
          </w:p>
          <w:p w:rsidR="002813DA" w:rsidRPr="009D3360" w:rsidRDefault="002813DA" w:rsidP="001013E9">
            <w:pPr>
              <w:jc w:val="both"/>
              <w:rPr>
                <w:lang w:eastAsia="en-US"/>
              </w:rPr>
            </w:pPr>
          </w:p>
          <w:p w:rsidR="00032F93" w:rsidRPr="009D3360" w:rsidRDefault="00032F93" w:rsidP="001013E9">
            <w:pPr>
              <w:jc w:val="both"/>
              <w:rPr>
                <w:lang w:eastAsia="en-US"/>
              </w:rPr>
            </w:pPr>
          </w:p>
        </w:tc>
      </w:tr>
      <w:tr w:rsidR="00D41E00" w:rsidRPr="009D3360" w:rsidTr="00576177">
        <w:trPr>
          <w:trHeight w:val="502"/>
        </w:trPr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E00" w:rsidRPr="009D3360" w:rsidRDefault="00FF58C4" w:rsidP="00B5399C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2</w:t>
            </w:r>
            <w:r w:rsidR="00F5269A" w:rsidRPr="009D3360">
              <w:rPr>
                <w:lang w:eastAsia="en-US"/>
              </w:rPr>
              <w:t xml:space="preserve"> мин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E00" w:rsidRPr="009D3360" w:rsidRDefault="00FF3F44" w:rsidP="001013E9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Актуализация знаний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6D84" w:rsidRPr="009D3360" w:rsidRDefault="00413271" w:rsidP="001013E9">
            <w:pPr>
              <w:jc w:val="both"/>
              <w:rPr>
                <w:color w:val="C00000"/>
              </w:rPr>
            </w:pPr>
            <w:hyperlink r:id="rId7" w:history="1">
              <w:r w:rsidR="004D3DCE" w:rsidRPr="009D3360">
                <w:rPr>
                  <w:rStyle w:val="a7"/>
                </w:rPr>
                <w:t>Видео ролик "Военная техника"</w:t>
              </w:r>
            </w:hyperlink>
          </w:p>
          <w:p w:rsidR="00306D84" w:rsidRPr="009D3360" w:rsidRDefault="00306D84" w:rsidP="001013E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3DCE" w:rsidRPr="009D3360" w:rsidRDefault="004D3DCE" w:rsidP="001013E9">
            <w:pPr>
              <w:spacing w:line="256" w:lineRule="auto"/>
              <w:jc w:val="both"/>
              <w:rPr>
                <w:i/>
              </w:rPr>
            </w:pPr>
            <w:r w:rsidRPr="009D3360">
              <w:rPr>
                <w:i/>
              </w:rPr>
              <w:t>Просмотр видеоролика «Военная техника»</w:t>
            </w:r>
          </w:p>
          <w:p w:rsidR="00306D84" w:rsidRPr="009D3360" w:rsidRDefault="00306D84" w:rsidP="001013E9">
            <w:pPr>
              <w:jc w:val="both"/>
              <w:rPr>
                <w:lang w:eastAsia="en-US"/>
              </w:rPr>
            </w:pPr>
          </w:p>
          <w:p w:rsidR="003C706E" w:rsidRPr="009D3360" w:rsidRDefault="003C706E" w:rsidP="001013E9">
            <w:pPr>
              <w:jc w:val="both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34E" w:rsidRPr="009D3360" w:rsidRDefault="0042434E" w:rsidP="001013E9">
            <w:pPr>
              <w:spacing w:line="256" w:lineRule="auto"/>
              <w:jc w:val="both"/>
              <w:rPr>
                <w:i/>
              </w:rPr>
            </w:pPr>
            <w:r w:rsidRPr="009D3360">
              <w:rPr>
                <w:i/>
              </w:rPr>
              <w:t xml:space="preserve">  Поиск информации в интернет ресурсах. </w:t>
            </w:r>
          </w:p>
          <w:p w:rsidR="0042434E" w:rsidRPr="009D3360" w:rsidRDefault="0042434E" w:rsidP="001013E9">
            <w:pPr>
              <w:spacing w:line="256" w:lineRule="auto"/>
              <w:jc w:val="both"/>
              <w:rPr>
                <w:i/>
              </w:rPr>
            </w:pPr>
            <w:r w:rsidRPr="009D3360">
              <w:rPr>
                <w:i/>
              </w:rPr>
              <w:t>Беседа по содержанию видеоролика:</w:t>
            </w: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-О какой технике говорили в фильме?</w:t>
            </w: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-Где хранится военная техника?</w:t>
            </w: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-Кто управляет военной техникой?</w:t>
            </w:r>
          </w:p>
          <w:p w:rsidR="00FC7167" w:rsidRPr="009D3360" w:rsidRDefault="00FC7167" w:rsidP="001013E9">
            <w:pPr>
              <w:jc w:val="both"/>
              <w:rPr>
                <w:lang w:eastAsia="en-US"/>
              </w:rPr>
            </w:pP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CD" w:rsidRPr="009D3360" w:rsidRDefault="002813DA" w:rsidP="001013E9">
            <w:pPr>
              <w:jc w:val="both"/>
              <w:rPr>
                <w:lang w:eastAsia="en-US"/>
              </w:rPr>
            </w:pPr>
            <w:r w:rsidRPr="009D3360">
              <w:t xml:space="preserve">Дети отвечают на вопросы педагога, предлагают варианты 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181" w:rsidRDefault="00CF1D1B" w:rsidP="00FB7AA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Осуществлят</w:t>
            </w:r>
            <w:r w:rsidR="002E2362"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 поиск информации</w:t>
            </w:r>
            <w:r>
              <w:t xml:space="preserve"> </w:t>
            </w:r>
            <w:r w:rsidRPr="00CF1D1B">
              <w:rPr>
                <w:lang w:eastAsia="en-US"/>
              </w:rPr>
              <w:t>в интернет ресурсах.</w:t>
            </w:r>
          </w:p>
          <w:p w:rsidR="00CF1D1B" w:rsidRPr="009D3360" w:rsidRDefault="002E2362" w:rsidP="00FB7AA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413271">
              <w:rPr>
                <w:lang w:eastAsia="en-US"/>
              </w:rPr>
              <w:t>олучить</w:t>
            </w:r>
            <w:r w:rsidR="00CF1D1B" w:rsidRPr="00CF1D1B">
              <w:rPr>
                <w:lang w:eastAsia="en-US"/>
              </w:rPr>
              <w:t xml:space="preserve"> новую информацию о военной технике</w:t>
            </w:r>
          </w:p>
        </w:tc>
      </w:tr>
      <w:tr w:rsidR="00BB1377" w:rsidRPr="009D3360" w:rsidTr="005B25A8">
        <w:trPr>
          <w:trHeight w:val="6081"/>
        </w:trPr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377" w:rsidRPr="009D3360" w:rsidRDefault="00FF58C4" w:rsidP="00B5399C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lastRenderedPageBreak/>
              <w:t>2</w:t>
            </w:r>
            <w:r w:rsidR="00F5269A" w:rsidRPr="009D3360">
              <w:rPr>
                <w:lang w:eastAsia="en-US"/>
              </w:rPr>
              <w:t>мин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377" w:rsidRPr="009D3360" w:rsidRDefault="00FF3F44" w:rsidP="001013E9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Затруднения в ситуации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056D3" w:rsidRPr="009D3360" w:rsidRDefault="00413271" w:rsidP="001013E9">
            <w:pPr>
              <w:jc w:val="both"/>
            </w:pPr>
            <w:hyperlink r:id="rId8" w:history="1">
              <w:r w:rsidR="004D3DCE" w:rsidRPr="009D3360">
                <w:rPr>
                  <w:rStyle w:val="a7"/>
                </w:rPr>
                <w:t xml:space="preserve">Смарт игра </w:t>
              </w:r>
            </w:hyperlink>
          </w:p>
          <w:p w:rsidR="004D5728" w:rsidRDefault="004D5728" w:rsidP="004D5728">
            <w:r>
              <w:t>Группа 1</w:t>
            </w:r>
          </w:p>
          <w:p w:rsidR="009D3360" w:rsidRPr="009D3360" w:rsidRDefault="009D3360" w:rsidP="001013E9">
            <w:pPr>
              <w:jc w:val="both"/>
            </w:pPr>
          </w:p>
          <w:p w:rsidR="009D3360" w:rsidRPr="009D3360" w:rsidRDefault="006D50B0" w:rsidP="001013E9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FB87DE6">
                  <wp:extent cx="1215390" cy="68375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198" cy="6926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D3360" w:rsidRPr="009D3360" w:rsidRDefault="009D3360" w:rsidP="001013E9">
            <w:pPr>
              <w:jc w:val="both"/>
            </w:pPr>
          </w:p>
          <w:p w:rsidR="009D3360" w:rsidRPr="009D3360" w:rsidRDefault="009D3360" w:rsidP="001013E9">
            <w:pPr>
              <w:jc w:val="both"/>
            </w:pPr>
          </w:p>
          <w:p w:rsidR="009D3360" w:rsidRPr="009D3360" w:rsidRDefault="009D3360" w:rsidP="001013E9">
            <w:pPr>
              <w:jc w:val="both"/>
            </w:pPr>
          </w:p>
          <w:p w:rsidR="009D3360" w:rsidRPr="009D3360" w:rsidRDefault="009D3360" w:rsidP="001013E9">
            <w:pPr>
              <w:jc w:val="both"/>
            </w:pPr>
          </w:p>
          <w:p w:rsidR="009D3360" w:rsidRPr="009D3360" w:rsidRDefault="00413271" w:rsidP="001013E9">
            <w:pPr>
              <w:jc w:val="both"/>
            </w:pPr>
            <w:hyperlink r:id="rId10" w:history="1">
              <w:r w:rsidR="009D3360" w:rsidRPr="009D3360">
                <w:rPr>
                  <w:rStyle w:val="a7"/>
                </w:rPr>
                <w:t>Зрительная гимнастика</w:t>
              </w:r>
            </w:hyperlink>
          </w:p>
          <w:p w:rsidR="009D3360" w:rsidRPr="009D3360" w:rsidRDefault="009D3360" w:rsidP="001013E9">
            <w:pPr>
              <w:jc w:val="both"/>
            </w:pPr>
          </w:p>
          <w:p w:rsidR="009D3360" w:rsidRPr="009D3360" w:rsidRDefault="009D3360" w:rsidP="001013E9">
            <w:pPr>
              <w:jc w:val="both"/>
            </w:pPr>
          </w:p>
          <w:p w:rsidR="009D3360" w:rsidRPr="009D3360" w:rsidRDefault="009D3360" w:rsidP="001013E9">
            <w:pPr>
              <w:jc w:val="both"/>
            </w:pPr>
          </w:p>
          <w:p w:rsidR="005B25A8" w:rsidRDefault="005B25A8" w:rsidP="001013E9">
            <w:pPr>
              <w:jc w:val="both"/>
            </w:pPr>
          </w:p>
          <w:p w:rsidR="009D3360" w:rsidRDefault="00413271" w:rsidP="001013E9">
            <w:pPr>
              <w:jc w:val="both"/>
            </w:pPr>
            <w:hyperlink r:id="rId11" w:history="1">
              <w:r w:rsidR="009D3360" w:rsidRPr="009D3360">
                <w:rPr>
                  <w:rStyle w:val="a7"/>
                </w:rPr>
                <w:t xml:space="preserve">Смарт игра </w:t>
              </w:r>
            </w:hyperlink>
          </w:p>
          <w:p w:rsidR="004D5728" w:rsidRPr="009D3360" w:rsidRDefault="004D5728" w:rsidP="001013E9">
            <w:pPr>
              <w:jc w:val="both"/>
            </w:pPr>
            <w:r>
              <w:t>Группа 2, 3,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3DCE" w:rsidRPr="009D3360" w:rsidRDefault="004D3DCE" w:rsidP="001013E9">
            <w:pPr>
              <w:spacing w:line="256" w:lineRule="auto"/>
              <w:jc w:val="both"/>
              <w:rPr>
                <w:i/>
              </w:rPr>
            </w:pPr>
            <w:r w:rsidRPr="009D3360">
              <w:rPr>
                <w:i/>
              </w:rPr>
              <w:t>На экране появляются: летчик, танкист, моряк</w:t>
            </w:r>
          </w:p>
          <w:p w:rsidR="004D3DCE" w:rsidRPr="009D3360" w:rsidRDefault="004D3DCE" w:rsidP="001013E9">
            <w:pPr>
              <w:jc w:val="both"/>
            </w:pPr>
          </w:p>
          <w:p w:rsidR="004D3DCE" w:rsidRPr="009D3360" w:rsidRDefault="004D3DCE" w:rsidP="001013E9">
            <w:pPr>
              <w:jc w:val="both"/>
            </w:pPr>
          </w:p>
          <w:p w:rsidR="004D3DCE" w:rsidRPr="009D3360" w:rsidRDefault="004D3DCE" w:rsidP="001013E9">
            <w:pPr>
              <w:jc w:val="both"/>
            </w:pPr>
          </w:p>
          <w:p w:rsidR="004D3DCE" w:rsidRPr="009D3360" w:rsidRDefault="004D3DCE" w:rsidP="001013E9">
            <w:pPr>
              <w:jc w:val="both"/>
            </w:pPr>
          </w:p>
          <w:p w:rsidR="004D3DCE" w:rsidRPr="009D3360" w:rsidRDefault="004D3DCE" w:rsidP="001013E9">
            <w:pPr>
              <w:jc w:val="both"/>
            </w:pPr>
          </w:p>
          <w:p w:rsidR="004D3DCE" w:rsidRPr="009D3360" w:rsidRDefault="004D3DCE" w:rsidP="001013E9">
            <w:pPr>
              <w:jc w:val="both"/>
            </w:pPr>
          </w:p>
          <w:p w:rsidR="004D3DCE" w:rsidRPr="009D3360" w:rsidRDefault="004D3DCE" w:rsidP="001013E9">
            <w:pPr>
              <w:jc w:val="both"/>
            </w:pPr>
          </w:p>
          <w:p w:rsidR="004D3DCE" w:rsidRPr="009D3360" w:rsidRDefault="004D3DCE" w:rsidP="001013E9">
            <w:pPr>
              <w:jc w:val="both"/>
            </w:pPr>
          </w:p>
          <w:p w:rsidR="009D3360" w:rsidRPr="009D3360" w:rsidRDefault="009D3360" w:rsidP="001013E9">
            <w:pPr>
              <w:spacing w:line="256" w:lineRule="auto"/>
              <w:jc w:val="both"/>
              <w:rPr>
                <w:i/>
              </w:rPr>
            </w:pPr>
            <w:r w:rsidRPr="009D3360">
              <w:rPr>
                <w:i/>
              </w:rPr>
              <w:t>Интерактивная зрительная гимнастика «Самолет»</w:t>
            </w:r>
          </w:p>
          <w:p w:rsidR="004D3DCE" w:rsidRPr="009D3360" w:rsidRDefault="004D3DCE" w:rsidP="001013E9">
            <w:pPr>
              <w:jc w:val="both"/>
            </w:pPr>
          </w:p>
          <w:p w:rsidR="00E056D3" w:rsidRPr="009D3360" w:rsidRDefault="004D3DCE" w:rsidP="001013E9">
            <w:pPr>
              <w:jc w:val="both"/>
              <w:rPr>
                <w:i/>
                <w:lang w:eastAsia="en-US"/>
              </w:rPr>
            </w:pPr>
            <w:r w:rsidRPr="009D3360">
              <w:rPr>
                <w:i/>
              </w:rPr>
              <w:t xml:space="preserve">Интерактивная игра </w:t>
            </w:r>
            <w:r w:rsidRPr="009D3360">
              <w:rPr>
                <w:i/>
                <w:lang w:eastAsia="en-US"/>
              </w:rPr>
              <w:t>«Подбери солдату  военную технику»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rPr>
                <w:i/>
              </w:rPr>
              <w:t>-</w:t>
            </w:r>
            <w:r w:rsidRPr="009D3360">
              <w:t>Кто изображен?</w:t>
            </w: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-Какой военной техникой они управляют?</w:t>
            </w: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-Я предлагаю каждому военному подобрать технику, на которой они служат.</w:t>
            </w: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 Но прежде чем мы начнем играть, вспомните правила работы у смарт-доски.</w:t>
            </w:r>
          </w:p>
          <w:p w:rsidR="009D3360" w:rsidRPr="009D3360" w:rsidRDefault="009D3360" w:rsidP="001013E9">
            <w:pPr>
              <w:spacing w:line="256" w:lineRule="auto"/>
              <w:jc w:val="both"/>
              <w:rPr>
                <w:i/>
              </w:rPr>
            </w:pP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-Подготовим наши глаза к игре, а поможет нам «Самолет»</w:t>
            </w:r>
          </w:p>
          <w:p w:rsidR="0042434E" w:rsidRPr="009D3360" w:rsidRDefault="0042434E" w:rsidP="001013E9">
            <w:pPr>
              <w:spacing w:line="256" w:lineRule="auto"/>
              <w:ind w:left="956"/>
              <w:jc w:val="both"/>
              <w:rPr>
                <w:i/>
              </w:rPr>
            </w:pPr>
          </w:p>
          <w:p w:rsidR="009D3360" w:rsidRPr="009D3360" w:rsidRDefault="009D3360" w:rsidP="001013E9">
            <w:pPr>
              <w:spacing w:line="256" w:lineRule="auto"/>
              <w:jc w:val="both"/>
              <w:rPr>
                <w:i/>
              </w:rPr>
            </w:pPr>
          </w:p>
          <w:p w:rsidR="009D3360" w:rsidRPr="009D3360" w:rsidRDefault="009D3360" w:rsidP="001013E9">
            <w:pPr>
              <w:spacing w:line="256" w:lineRule="auto"/>
              <w:jc w:val="both"/>
              <w:rPr>
                <w:i/>
              </w:rPr>
            </w:pPr>
          </w:p>
          <w:p w:rsidR="0042434E" w:rsidRPr="009D3360" w:rsidRDefault="0042434E" w:rsidP="001013E9">
            <w:pPr>
              <w:spacing w:line="256" w:lineRule="auto"/>
              <w:jc w:val="both"/>
              <w:rPr>
                <w:i/>
              </w:rPr>
            </w:pPr>
            <w:r w:rsidRPr="009D3360">
              <w:rPr>
                <w:i/>
              </w:rPr>
              <w:t>Итог игры:</w:t>
            </w: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-Какую технику подобрали моряку, почему?</w:t>
            </w: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-Какую технику подобрали летчику, почему?</w:t>
            </w: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-Какую технику подобрали танкисту, почему?</w:t>
            </w:r>
          </w:p>
          <w:p w:rsidR="0042434E" w:rsidRPr="009D3360" w:rsidRDefault="0042434E" w:rsidP="001013E9">
            <w:pPr>
              <w:spacing w:line="256" w:lineRule="auto"/>
              <w:ind w:left="956"/>
              <w:jc w:val="both"/>
            </w:pPr>
          </w:p>
          <w:p w:rsidR="0042434E" w:rsidRPr="009D3360" w:rsidRDefault="0042434E" w:rsidP="001013E9">
            <w:pPr>
              <w:spacing w:line="256" w:lineRule="auto"/>
              <w:jc w:val="both"/>
              <w:rPr>
                <w:i/>
              </w:rPr>
            </w:pPr>
            <w:r w:rsidRPr="009D3360">
              <w:rPr>
                <w:i/>
              </w:rPr>
              <w:t>Зрительная гимнастика:</w:t>
            </w:r>
          </w:p>
          <w:p w:rsidR="0042434E" w:rsidRPr="009D3360" w:rsidRDefault="009D3360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42434E" w:rsidRPr="009D3360">
              <w:rPr>
                <w:color w:val="000000"/>
              </w:rPr>
              <w:t>А сейчас вновь гимнастика для глаз.         </w:t>
            </w:r>
          </w:p>
          <w:p w:rsidR="0042434E" w:rsidRPr="009D3360" w:rsidRDefault="0042434E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D3360">
              <w:rPr>
                <w:color w:val="000000"/>
              </w:rPr>
              <w:t>Глаза крепко закрываем,</w:t>
            </w:r>
          </w:p>
          <w:p w:rsidR="0042434E" w:rsidRPr="009D3360" w:rsidRDefault="0042434E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D3360">
              <w:rPr>
                <w:color w:val="000000"/>
              </w:rPr>
              <w:t>Широко их открываем.</w:t>
            </w:r>
          </w:p>
          <w:p w:rsidR="0042434E" w:rsidRPr="009D3360" w:rsidRDefault="0042434E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D3360">
              <w:rPr>
                <w:color w:val="000000"/>
              </w:rPr>
              <w:t>Вправо, влево повернем,</w:t>
            </w:r>
          </w:p>
          <w:p w:rsidR="0042434E" w:rsidRPr="009D3360" w:rsidRDefault="0042434E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D3360">
              <w:rPr>
                <w:color w:val="000000"/>
              </w:rPr>
              <w:t>И опять играть начнем.</w:t>
            </w:r>
          </w:p>
          <w:p w:rsidR="0042434E" w:rsidRPr="009D3360" w:rsidRDefault="0042434E" w:rsidP="001013E9">
            <w:pPr>
              <w:spacing w:line="256" w:lineRule="auto"/>
              <w:jc w:val="both"/>
              <w:rPr>
                <w:i/>
              </w:rPr>
            </w:pPr>
          </w:p>
          <w:p w:rsidR="0042434E" w:rsidRPr="009D3360" w:rsidRDefault="0042434E" w:rsidP="001013E9">
            <w:pPr>
              <w:spacing w:line="256" w:lineRule="auto"/>
              <w:jc w:val="both"/>
            </w:pPr>
            <w:r w:rsidRPr="009D3360">
              <w:t>- Ребята, где же мы возьмем военную технику для парада?</w:t>
            </w:r>
          </w:p>
          <w:p w:rsidR="0042434E" w:rsidRPr="009D3360" w:rsidRDefault="0042434E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42434E" w:rsidRPr="009D3360" w:rsidRDefault="0042434E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A84A94" w:rsidRPr="009D3360" w:rsidRDefault="00A84A94" w:rsidP="001013E9">
            <w:pPr>
              <w:jc w:val="both"/>
              <w:rPr>
                <w:lang w:eastAsia="en-US"/>
              </w:rPr>
            </w:pP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60" w:rsidRPr="009D3360" w:rsidRDefault="004D3DCE" w:rsidP="001013E9">
            <w:pPr>
              <w:spacing w:line="256" w:lineRule="auto"/>
              <w:jc w:val="both"/>
            </w:pPr>
            <w:r w:rsidRPr="009D3360">
              <w:t>Дети перечисляют правила</w:t>
            </w:r>
            <w:r w:rsidR="009D3360" w:rsidRPr="009D3360">
              <w:t xml:space="preserve"> работы у смарт-доски</w:t>
            </w:r>
          </w:p>
          <w:p w:rsidR="004D3DCE" w:rsidRPr="009D3360" w:rsidRDefault="004D3DCE" w:rsidP="001013E9">
            <w:pPr>
              <w:spacing w:line="256" w:lineRule="auto"/>
              <w:jc w:val="both"/>
              <w:rPr>
                <w:i/>
              </w:rPr>
            </w:pPr>
          </w:p>
          <w:p w:rsidR="009D3360" w:rsidRPr="009D3360" w:rsidRDefault="009D3360" w:rsidP="001013E9">
            <w:pPr>
              <w:spacing w:line="256" w:lineRule="auto"/>
              <w:jc w:val="both"/>
            </w:pPr>
            <w:r w:rsidRPr="009D3360">
              <w:t>Дети выполняют зрительную гимнастику</w:t>
            </w: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FB7AA9">
            <w:pPr>
              <w:spacing w:line="256" w:lineRule="auto"/>
              <w:jc w:val="both"/>
              <w:rPr>
                <w:i/>
              </w:rPr>
            </w:pPr>
          </w:p>
          <w:p w:rsidR="00FB7AA9" w:rsidRPr="009D3360" w:rsidRDefault="00FB7AA9" w:rsidP="00FB7AA9">
            <w:pPr>
              <w:spacing w:after="120"/>
              <w:jc w:val="both"/>
            </w:pPr>
            <w:r>
              <w:t>Дети о</w:t>
            </w:r>
            <w:r w:rsidRPr="009D3360">
              <w:t>бсуждают, выражают собственные мнение, высказывают предположения, обобщают</w:t>
            </w:r>
          </w:p>
          <w:p w:rsidR="00FB7AA9" w:rsidRPr="00FB7AA9" w:rsidRDefault="00FB7AA9" w:rsidP="005B25A8">
            <w:pPr>
              <w:spacing w:line="256" w:lineRule="auto"/>
              <w:jc w:val="both"/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Default="005B25A8" w:rsidP="005B25A8">
            <w:pPr>
              <w:spacing w:line="256" w:lineRule="auto"/>
              <w:jc w:val="both"/>
              <w:rPr>
                <w:i/>
              </w:rPr>
            </w:pPr>
          </w:p>
          <w:p w:rsidR="005B25A8" w:rsidRPr="005B25A8" w:rsidRDefault="005B25A8" w:rsidP="005B25A8">
            <w:pPr>
              <w:spacing w:line="256" w:lineRule="auto"/>
              <w:jc w:val="both"/>
            </w:pPr>
            <w:r w:rsidRPr="005B25A8">
              <w:t xml:space="preserve">Дети предлагают свои варианты решения проблемы </w:t>
            </w:r>
          </w:p>
          <w:p w:rsidR="005D5957" w:rsidRPr="009D3360" w:rsidRDefault="005D5957" w:rsidP="001013E9">
            <w:pPr>
              <w:jc w:val="both"/>
              <w:rPr>
                <w:lang w:eastAsia="en-US"/>
              </w:rPr>
            </w:pP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AA9" w:rsidRDefault="00413271" w:rsidP="001013E9">
            <w:pPr>
              <w:jc w:val="both"/>
            </w:pPr>
            <w:r>
              <w:rPr>
                <w:lang w:eastAsia="en-US"/>
              </w:rPr>
              <w:t>Вспомнить</w:t>
            </w:r>
            <w:r w:rsidR="00FB7AA9">
              <w:rPr>
                <w:lang w:eastAsia="en-US"/>
              </w:rPr>
              <w:t xml:space="preserve"> </w:t>
            </w:r>
            <w:r w:rsidR="00FB7AA9" w:rsidRPr="009D3360">
              <w:rPr>
                <w:lang w:eastAsia="en-US"/>
              </w:rPr>
              <w:t>правил</w:t>
            </w:r>
            <w:r w:rsidR="00FB7AA9">
              <w:rPr>
                <w:lang w:eastAsia="en-US"/>
              </w:rPr>
              <w:t>а</w:t>
            </w:r>
            <w:r w:rsidR="00FB7AA9" w:rsidRPr="009D3360">
              <w:t xml:space="preserve"> работы у смарт-доски</w:t>
            </w:r>
          </w:p>
          <w:p w:rsidR="00FB7AA9" w:rsidRDefault="00FB7AA9" w:rsidP="001013E9">
            <w:pPr>
              <w:jc w:val="both"/>
            </w:pPr>
          </w:p>
          <w:p w:rsidR="00FB7AA9" w:rsidRDefault="00FB7AA9" w:rsidP="001013E9">
            <w:pPr>
              <w:jc w:val="both"/>
            </w:pPr>
          </w:p>
          <w:p w:rsidR="00FB7AA9" w:rsidRDefault="00FB7AA9" w:rsidP="001013E9">
            <w:pPr>
              <w:jc w:val="both"/>
            </w:pPr>
          </w:p>
          <w:p w:rsidR="00FB7AA9" w:rsidRDefault="00FB7AA9" w:rsidP="001013E9">
            <w:pPr>
              <w:jc w:val="both"/>
            </w:pPr>
          </w:p>
          <w:p w:rsidR="00FB7AA9" w:rsidRDefault="00FB7AA9" w:rsidP="001013E9">
            <w:pPr>
              <w:jc w:val="both"/>
            </w:pPr>
          </w:p>
          <w:p w:rsidR="00FB7AA9" w:rsidRDefault="00FB7AA9" w:rsidP="001013E9">
            <w:pPr>
              <w:jc w:val="both"/>
            </w:pPr>
          </w:p>
          <w:p w:rsidR="00FB7AA9" w:rsidRDefault="00FB7AA9" w:rsidP="001013E9">
            <w:pPr>
              <w:jc w:val="both"/>
            </w:pPr>
          </w:p>
          <w:p w:rsidR="00FB7AA9" w:rsidRDefault="00FB7AA9" w:rsidP="001013E9">
            <w:pPr>
              <w:jc w:val="both"/>
            </w:pPr>
          </w:p>
          <w:p w:rsidR="00FB7AA9" w:rsidRDefault="00FB7AA9" w:rsidP="001013E9">
            <w:pPr>
              <w:jc w:val="both"/>
            </w:pPr>
          </w:p>
          <w:p w:rsidR="00CF1D1B" w:rsidRDefault="00CF1D1B" w:rsidP="00FB7AA9">
            <w:pPr>
              <w:spacing w:line="256" w:lineRule="auto"/>
              <w:jc w:val="both"/>
            </w:pPr>
          </w:p>
          <w:p w:rsidR="00CF1D1B" w:rsidRDefault="00CF1D1B" w:rsidP="00FB7AA9">
            <w:pPr>
              <w:spacing w:line="256" w:lineRule="auto"/>
              <w:jc w:val="both"/>
            </w:pPr>
          </w:p>
          <w:p w:rsidR="00CF1D1B" w:rsidRDefault="00CF1D1B" w:rsidP="00FB7AA9">
            <w:pPr>
              <w:spacing w:line="256" w:lineRule="auto"/>
              <w:jc w:val="both"/>
            </w:pPr>
          </w:p>
          <w:p w:rsidR="00CF1D1B" w:rsidRDefault="00CF1D1B" w:rsidP="00FB7AA9">
            <w:pPr>
              <w:spacing w:line="256" w:lineRule="auto"/>
              <w:jc w:val="both"/>
            </w:pPr>
          </w:p>
          <w:p w:rsidR="00CF1D1B" w:rsidRDefault="00CF1D1B" w:rsidP="00FB7AA9">
            <w:pPr>
              <w:spacing w:line="256" w:lineRule="auto"/>
              <w:jc w:val="both"/>
            </w:pPr>
          </w:p>
          <w:p w:rsidR="00FB7AA9" w:rsidRPr="009D3360" w:rsidRDefault="002E2362" w:rsidP="00FB7AA9">
            <w:pPr>
              <w:spacing w:line="256" w:lineRule="auto"/>
              <w:jc w:val="both"/>
              <w:rPr>
                <w:i/>
              </w:rPr>
            </w:pPr>
            <w:r>
              <w:t>П</w:t>
            </w:r>
            <w:r w:rsidR="00413271">
              <w:t>одобрать</w:t>
            </w:r>
            <w:r w:rsidR="00FB7AA9">
              <w:t xml:space="preserve"> необходимую военную технику </w:t>
            </w:r>
            <w:r w:rsidR="00FB7AA9" w:rsidRPr="00FB7AA9">
              <w:t>летчику, танкисту, моряку</w:t>
            </w:r>
          </w:p>
          <w:p w:rsidR="00FB7AA9" w:rsidRDefault="00FB7AA9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Default="002E2362" w:rsidP="001013E9">
            <w:pPr>
              <w:jc w:val="both"/>
              <w:rPr>
                <w:lang w:eastAsia="en-US"/>
              </w:rPr>
            </w:pPr>
          </w:p>
          <w:p w:rsidR="002E2362" w:rsidRPr="009D3360" w:rsidRDefault="002E2362" w:rsidP="001013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Высказать предполагаемые варианты решения проблемы</w:t>
            </w:r>
          </w:p>
        </w:tc>
      </w:tr>
      <w:tr w:rsidR="00224D8F" w:rsidRPr="009D3360" w:rsidTr="001013E9">
        <w:trPr>
          <w:trHeight w:val="2289"/>
        </w:trPr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D8F" w:rsidRPr="009D3360" w:rsidRDefault="00224D8F" w:rsidP="00B5399C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lastRenderedPageBreak/>
              <w:t>3 мин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D8F" w:rsidRPr="009D3360" w:rsidRDefault="00224D8F" w:rsidP="001013E9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Открытие нового знания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4D8F" w:rsidRPr="009D3360" w:rsidRDefault="00224D8F" w:rsidP="001013E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813DA" w:rsidRPr="009D3360" w:rsidRDefault="002813DA" w:rsidP="001013E9">
            <w:pPr>
              <w:jc w:val="both"/>
              <w:rPr>
                <w:i/>
              </w:rPr>
            </w:pPr>
          </w:p>
          <w:p w:rsidR="00224D8F" w:rsidRPr="009D3360" w:rsidRDefault="00224D8F" w:rsidP="001013E9">
            <w:pPr>
              <w:jc w:val="both"/>
              <w:rPr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34E" w:rsidRPr="009D3360" w:rsidRDefault="0042434E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D3360">
              <w:rPr>
                <w:color w:val="000000"/>
              </w:rPr>
              <w:t>-Ребята</w:t>
            </w:r>
            <w:r w:rsidR="001013E9">
              <w:rPr>
                <w:color w:val="000000"/>
              </w:rPr>
              <w:t xml:space="preserve">, </w:t>
            </w:r>
            <w:r w:rsidRPr="009D3360">
              <w:rPr>
                <w:color w:val="000000"/>
              </w:rPr>
              <w:t xml:space="preserve">какая военная техника будет участвовать в нашем параде - мы узнали, кто будет управлять техникой - подобрали. </w:t>
            </w:r>
          </w:p>
          <w:p w:rsidR="00576177" w:rsidRPr="001013E9" w:rsidRDefault="0042434E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D3360">
              <w:rPr>
                <w:color w:val="000000"/>
              </w:rPr>
              <w:t>-Подумайте, какую военную технику вы будете делать, подберите необходимый ЛЕГО конструктор для вашей модели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4E" w:rsidRPr="001013E9" w:rsidRDefault="001013E9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013E9">
              <w:rPr>
                <w:color w:val="000000"/>
              </w:rPr>
              <w:t xml:space="preserve">Дети делают выбор, подбирают необходимое оборудование, </w:t>
            </w:r>
            <w:r>
              <w:rPr>
                <w:color w:val="000000"/>
              </w:rPr>
              <w:t xml:space="preserve">конструктор, </w:t>
            </w:r>
            <w:r w:rsidRPr="001013E9">
              <w:rPr>
                <w:color w:val="000000"/>
              </w:rPr>
              <w:t>изгот</w:t>
            </w:r>
            <w:r>
              <w:rPr>
                <w:color w:val="000000"/>
              </w:rPr>
              <w:t>авливают модели военной техники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D8F" w:rsidRPr="00FB7AA9" w:rsidRDefault="002E2362" w:rsidP="00FB7AA9">
            <w:pPr>
              <w:ind w:right="139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Определить</w:t>
            </w:r>
            <w:r w:rsidR="00FB7AA9">
              <w:rPr>
                <w:lang w:eastAsia="en-US"/>
              </w:rPr>
              <w:t xml:space="preserve"> модель</w:t>
            </w:r>
            <w:r w:rsidR="00CB5D88" w:rsidRPr="009D3360">
              <w:rPr>
                <w:lang w:eastAsia="en-US"/>
              </w:rPr>
              <w:t xml:space="preserve">, </w:t>
            </w:r>
            <w:r w:rsidR="00FB7AA9">
              <w:rPr>
                <w:lang w:eastAsia="en-US"/>
              </w:rPr>
              <w:t>к</w:t>
            </w:r>
            <w:r>
              <w:rPr>
                <w:lang w:eastAsia="en-US"/>
              </w:rPr>
              <w:t>оторую будут создавать, подобрать</w:t>
            </w:r>
            <w:r w:rsidR="00FB7AA9">
              <w:rPr>
                <w:color w:val="000000"/>
                <w:szCs w:val="28"/>
                <w:shd w:val="clear" w:color="auto" w:fill="FFFFFF"/>
              </w:rPr>
              <w:t xml:space="preserve"> необходимый конструктор </w:t>
            </w:r>
            <w:r w:rsidR="00FB7AA9" w:rsidRPr="00FA6FCC">
              <w:rPr>
                <w:color w:val="000000"/>
                <w:szCs w:val="28"/>
                <w:shd w:val="clear" w:color="auto" w:fill="FFFFFF"/>
              </w:rPr>
              <w:t>для изготовления</w:t>
            </w:r>
          </w:p>
        </w:tc>
      </w:tr>
      <w:tr w:rsidR="00224D8F" w:rsidRPr="009D3360" w:rsidTr="00576177">
        <w:trPr>
          <w:trHeight w:val="502"/>
        </w:trPr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D8F" w:rsidRPr="009D3360" w:rsidRDefault="00224D8F" w:rsidP="004155FC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20 мин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D8F" w:rsidRPr="009D3360" w:rsidRDefault="00224D8F" w:rsidP="001013E9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Включение нового знания в систему знаний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B25A8" w:rsidRPr="005B25A8" w:rsidRDefault="005B25A8" w:rsidP="005B25A8">
            <w:pPr>
              <w:jc w:val="both"/>
              <w:rPr>
                <w:lang w:eastAsia="en-US"/>
              </w:rPr>
            </w:pPr>
            <w:r w:rsidRPr="005B25A8">
              <w:rPr>
                <w:b/>
                <w:color w:val="C00000"/>
                <w:sz w:val="10"/>
                <w:szCs w:val="44"/>
              </w:rPr>
              <w:t>Техника безопасности при работе с конструктором лего и компьютером</w:t>
            </w:r>
          </w:p>
          <w:p w:rsidR="006B1D88" w:rsidRPr="009D3360" w:rsidRDefault="005B25A8" w:rsidP="001013E9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6350</wp:posOffset>
                  </wp:positionV>
                  <wp:extent cx="1188085" cy="551815"/>
                  <wp:effectExtent l="19050" t="0" r="0" b="0"/>
                  <wp:wrapTight wrapText="bothSides">
                    <wp:wrapPolygon edited="0">
                      <wp:start x="-346" y="0"/>
                      <wp:lineTo x="-346" y="20879"/>
                      <wp:lineTo x="21473" y="20879"/>
                      <wp:lineTo x="21473" y="0"/>
                      <wp:lineTo x="-346" y="0"/>
                    </wp:wrapPolygon>
                  </wp:wrapTight>
                  <wp:docPr id="2" name="Рисунок 1" descr="правил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равил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9" t="27090" r="6303" b="179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85" cy="55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1D88" w:rsidRPr="009D3360" w:rsidRDefault="005B25A8" w:rsidP="001013E9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-318135</wp:posOffset>
                  </wp:positionV>
                  <wp:extent cx="1188085" cy="361950"/>
                  <wp:effectExtent l="19050" t="0" r="0" b="0"/>
                  <wp:wrapTight wrapText="bothSides">
                    <wp:wrapPolygon edited="0">
                      <wp:start x="-346" y="0"/>
                      <wp:lineTo x="-346" y="20463"/>
                      <wp:lineTo x="21473" y="20463"/>
                      <wp:lineTo x="21473" y="0"/>
                      <wp:lineTo x="-346" y="0"/>
                    </wp:wrapPolygon>
                  </wp:wrapTight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8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B1D88" w:rsidRPr="009D3360" w:rsidRDefault="006B1D88" w:rsidP="001013E9">
            <w:pPr>
              <w:jc w:val="both"/>
              <w:rPr>
                <w:lang w:eastAsia="en-US"/>
              </w:rPr>
            </w:pPr>
          </w:p>
          <w:p w:rsidR="006B1D88" w:rsidRPr="009D3360" w:rsidRDefault="006B1D88" w:rsidP="001013E9">
            <w:pPr>
              <w:jc w:val="both"/>
              <w:rPr>
                <w:lang w:eastAsia="en-US"/>
              </w:rPr>
            </w:pPr>
          </w:p>
          <w:p w:rsidR="00044FE0" w:rsidRPr="009D3360" w:rsidRDefault="00D10A89" w:rsidP="001013E9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Сайты для загрузки программного обеспечения:</w:t>
            </w:r>
          </w:p>
          <w:p w:rsidR="00044FE0" w:rsidRPr="009D3360" w:rsidRDefault="0071581D" w:rsidP="001013E9">
            <w:pPr>
              <w:jc w:val="both"/>
              <w:rPr>
                <w:lang w:val="en-US" w:eastAsia="en-US"/>
              </w:rPr>
            </w:pPr>
            <w:r w:rsidRPr="009D3360">
              <w:rPr>
                <w:lang w:val="en-US" w:eastAsia="en-US"/>
              </w:rPr>
              <w:t>ЛЕГО WeDo 9580-</w:t>
            </w:r>
            <w:r w:rsidR="00044FE0" w:rsidRPr="009D3360">
              <w:rPr>
                <w:lang w:val="en-US" w:eastAsia="en-US"/>
              </w:rPr>
              <w:t>education.lego.com›ru-ru/downloads…wedo/software</w:t>
            </w:r>
          </w:p>
          <w:p w:rsidR="00044FE0" w:rsidRPr="009D3360" w:rsidRDefault="00044FE0" w:rsidP="001013E9">
            <w:pPr>
              <w:jc w:val="both"/>
              <w:rPr>
                <w:lang w:val="en-US" w:eastAsia="en-US"/>
              </w:rPr>
            </w:pPr>
          </w:p>
          <w:p w:rsidR="00044FE0" w:rsidRPr="009D3360" w:rsidRDefault="0071581D" w:rsidP="001013E9">
            <w:pPr>
              <w:jc w:val="both"/>
              <w:rPr>
                <w:lang w:val="en-US" w:eastAsia="en-US"/>
              </w:rPr>
            </w:pPr>
            <w:r w:rsidRPr="009D3360">
              <w:rPr>
                <w:lang w:val="en-US"/>
              </w:rPr>
              <w:t xml:space="preserve"> </w:t>
            </w:r>
            <w:r w:rsidRPr="009D3360">
              <w:rPr>
                <w:lang w:val="en-US" w:eastAsia="en-US"/>
              </w:rPr>
              <w:t>ЛЕГО WeDo 2.0-</w:t>
            </w:r>
            <w:r w:rsidR="00044FE0" w:rsidRPr="009D3360">
              <w:rPr>
                <w:lang w:val="en-US" w:eastAsia="en-US"/>
              </w:rPr>
              <w:t>education.lego.com›ru-ru/downloads/wedo-2.0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4D8F" w:rsidRPr="001013E9" w:rsidRDefault="00224D8F" w:rsidP="001013E9">
            <w:pPr>
              <w:jc w:val="both"/>
              <w:rPr>
                <w:i/>
                <w:lang w:eastAsia="en-US"/>
              </w:rPr>
            </w:pPr>
            <w:r w:rsidRPr="001013E9">
              <w:rPr>
                <w:i/>
                <w:lang w:eastAsia="en-US"/>
              </w:rPr>
              <w:t>Картинки с изображением правил</w:t>
            </w:r>
            <w:r w:rsidR="00E36B27" w:rsidRPr="001013E9">
              <w:rPr>
                <w:i/>
                <w:color w:val="FF0000"/>
                <w:lang w:eastAsia="en-US"/>
              </w:rPr>
              <w:t xml:space="preserve"> </w:t>
            </w:r>
            <w:r w:rsidR="00E36B27" w:rsidRPr="001013E9">
              <w:rPr>
                <w:i/>
                <w:lang w:eastAsia="en-US"/>
              </w:rPr>
              <w:t>работы с конструктором</w:t>
            </w:r>
            <w:r w:rsidR="00E36B27" w:rsidRPr="001013E9">
              <w:rPr>
                <w:i/>
              </w:rPr>
              <w:t xml:space="preserve"> </w:t>
            </w:r>
            <w:r w:rsidR="001013E9">
              <w:rPr>
                <w:i/>
                <w:lang w:eastAsia="en-US"/>
              </w:rPr>
              <w:t xml:space="preserve">ЛЕГО </w:t>
            </w:r>
            <w:r w:rsidR="00E36B27" w:rsidRPr="001013E9">
              <w:rPr>
                <w:i/>
                <w:lang w:eastAsia="en-US"/>
              </w:rPr>
              <w:t>и компьютером</w:t>
            </w:r>
          </w:p>
          <w:p w:rsidR="00224D8F" w:rsidRPr="001013E9" w:rsidRDefault="00224D8F" w:rsidP="001013E9">
            <w:pPr>
              <w:jc w:val="both"/>
              <w:rPr>
                <w:i/>
                <w:lang w:eastAsia="en-US"/>
              </w:rPr>
            </w:pPr>
          </w:p>
          <w:p w:rsidR="00224D8F" w:rsidRPr="009D3360" w:rsidRDefault="00224D8F" w:rsidP="001013E9">
            <w:pPr>
              <w:jc w:val="both"/>
              <w:rPr>
                <w:color w:val="FF0000"/>
                <w:lang w:eastAsia="en-US"/>
              </w:rPr>
            </w:pPr>
          </w:p>
          <w:p w:rsidR="00CB5D88" w:rsidRPr="009D3360" w:rsidRDefault="00CB5D88" w:rsidP="001013E9">
            <w:pPr>
              <w:jc w:val="both"/>
              <w:rPr>
                <w:lang w:eastAsia="en-US"/>
              </w:rPr>
            </w:pPr>
          </w:p>
          <w:p w:rsidR="00CB5D88" w:rsidRPr="009D3360" w:rsidRDefault="00CB5D88" w:rsidP="001013E9">
            <w:pPr>
              <w:jc w:val="both"/>
              <w:rPr>
                <w:lang w:eastAsia="en-US"/>
              </w:rPr>
            </w:pPr>
          </w:p>
          <w:p w:rsidR="00224D8F" w:rsidRPr="001013E9" w:rsidRDefault="00224D8F" w:rsidP="001013E9">
            <w:pPr>
              <w:jc w:val="both"/>
              <w:rPr>
                <w:i/>
                <w:lang w:eastAsia="en-US"/>
              </w:rPr>
            </w:pPr>
            <w:r w:rsidRPr="001013E9">
              <w:rPr>
                <w:i/>
                <w:lang w:eastAsia="en-US"/>
              </w:rPr>
              <w:t>Программное обеспечение</w:t>
            </w:r>
          </w:p>
          <w:p w:rsidR="00224D8F" w:rsidRPr="009D3360" w:rsidRDefault="00224D8F" w:rsidP="001013E9">
            <w:pPr>
              <w:jc w:val="both"/>
              <w:rPr>
                <w:color w:val="FF0000"/>
                <w:lang w:eastAsia="en-US"/>
              </w:rPr>
            </w:pPr>
            <w:r w:rsidRPr="001013E9">
              <w:rPr>
                <w:i/>
                <w:lang w:eastAsia="en-US"/>
              </w:rPr>
              <w:t>ЛЕГО WeDo 9580, ЛЕГО WeDo 2.0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D88" w:rsidRPr="009D3360" w:rsidRDefault="00CB5D88" w:rsidP="001013E9">
            <w:pPr>
              <w:ind w:right="-1"/>
              <w:contextualSpacing/>
              <w:jc w:val="both"/>
              <w:rPr>
                <w:i/>
              </w:rPr>
            </w:pPr>
            <w:r w:rsidRPr="009D3360">
              <w:rPr>
                <w:i/>
                <w:lang w:eastAsia="en-US"/>
              </w:rPr>
              <w:t>Игра «Подбери правильно»</w:t>
            </w:r>
            <w:r w:rsidRPr="009D3360">
              <w:rPr>
                <w:i/>
              </w:rPr>
              <w:t xml:space="preserve"> </w:t>
            </w:r>
          </w:p>
          <w:p w:rsidR="002813DA" w:rsidRPr="009D3360" w:rsidRDefault="002813DA" w:rsidP="001013E9">
            <w:pPr>
              <w:tabs>
                <w:tab w:val="center" w:pos="5386"/>
              </w:tabs>
              <w:jc w:val="both"/>
            </w:pPr>
            <w:r w:rsidRPr="009D3360">
              <w:t>-</w:t>
            </w:r>
            <w:r w:rsidR="00CB5D88" w:rsidRPr="009D3360">
              <w:t>Перед тем как начнем работу</w:t>
            </w:r>
            <w:r w:rsidR="00576177" w:rsidRPr="009D3360">
              <w:t>, вспомним правила работы с конструктором</w:t>
            </w:r>
            <w:r w:rsidR="00CB5D88" w:rsidRPr="009D3360">
              <w:t xml:space="preserve"> ЛЕГО</w:t>
            </w:r>
            <w:r w:rsidR="00576177" w:rsidRPr="009D3360">
              <w:t xml:space="preserve"> и компьютеро</w:t>
            </w:r>
            <w:r w:rsidRPr="009D3360">
              <w:t>м</w:t>
            </w:r>
            <w:r w:rsidR="00576177" w:rsidRPr="009D3360">
              <w:t xml:space="preserve"> </w:t>
            </w:r>
          </w:p>
          <w:p w:rsidR="00576177" w:rsidRPr="009D3360" w:rsidRDefault="002813DA" w:rsidP="001013E9">
            <w:pPr>
              <w:tabs>
                <w:tab w:val="center" w:pos="5386"/>
              </w:tabs>
              <w:jc w:val="both"/>
              <w:rPr>
                <w:i/>
              </w:rPr>
            </w:pPr>
            <w:r w:rsidRPr="009D3360">
              <w:t>-</w:t>
            </w:r>
            <w:r w:rsidR="00576177" w:rsidRPr="009D3360">
              <w:t>Выберите символы-правила, которые подходят сегодня к нашему з</w:t>
            </w:r>
            <w:r w:rsidRPr="009D3360">
              <w:t>анятию</w:t>
            </w:r>
            <w:r w:rsidR="00CB5D88" w:rsidRPr="009D3360">
              <w:t>,</w:t>
            </w:r>
            <w:r w:rsidRPr="009D3360">
              <w:t xml:space="preserve"> и разместите их на доске</w:t>
            </w:r>
            <w:r w:rsidR="00576177" w:rsidRPr="009D3360">
              <w:t xml:space="preserve"> </w:t>
            </w:r>
          </w:p>
          <w:p w:rsidR="00224D8F" w:rsidRPr="009D3360" w:rsidRDefault="00224D8F" w:rsidP="001013E9">
            <w:pPr>
              <w:jc w:val="both"/>
              <w:rPr>
                <w:lang w:eastAsia="en-US"/>
              </w:rPr>
            </w:pPr>
          </w:p>
          <w:p w:rsidR="003C706E" w:rsidRPr="001013E9" w:rsidRDefault="001013E9" w:rsidP="001013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-Сейчас можно приступить </w:t>
            </w:r>
            <w:r w:rsidRPr="001013E9">
              <w:rPr>
                <w:lang w:eastAsia="en-US"/>
              </w:rPr>
              <w:t>к созданию модели военной техники</w:t>
            </w:r>
          </w:p>
          <w:p w:rsidR="003C706E" w:rsidRPr="009D3360" w:rsidRDefault="003C706E" w:rsidP="001013E9">
            <w:pPr>
              <w:jc w:val="both"/>
              <w:rPr>
                <w:color w:val="FF0000"/>
                <w:lang w:eastAsia="en-US"/>
              </w:rPr>
            </w:pPr>
          </w:p>
          <w:p w:rsidR="0042434E" w:rsidRPr="009D3360" w:rsidRDefault="0042434E" w:rsidP="001013E9">
            <w:pPr>
              <w:jc w:val="both"/>
              <w:rPr>
                <w:lang w:eastAsia="en-US"/>
              </w:rPr>
            </w:pPr>
          </w:p>
          <w:p w:rsidR="003C706E" w:rsidRPr="009D3360" w:rsidRDefault="003C706E" w:rsidP="001013E9">
            <w:pPr>
              <w:jc w:val="both"/>
              <w:rPr>
                <w:lang w:eastAsia="en-US"/>
              </w:rPr>
            </w:pP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D8F" w:rsidRPr="009D3360" w:rsidRDefault="00576177" w:rsidP="001013E9">
            <w:pPr>
              <w:jc w:val="both"/>
              <w:rPr>
                <w:color w:val="FF0000"/>
                <w:lang w:eastAsia="en-US"/>
              </w:rPr>
            </w:pPr>
            <w:r w:rsidRPr="009D3360">
              <w:t xml:space="preserve">Дети выбирают </w:t>
            </w:r>
            <w:r w:rsidR="00CB5D88" w:rsidRPr="009D3360">
              <w:t xml:space="preserve">необходимые символы </w:t>
            </w:r>
            <w:r w:rsidR="004D4BF5" w:rsidRPr="009D3360">
              <w:t>– правил</w:t>
            </w:r>
            <w:r w:rsidR="00CB5D88" w:rsidRPr="009D3360">
              <w:t>а</w:t>
            </w:r>
            <w:r w:rsidR="004D4BF5" w:rsidRPr="009D3360">
              <w:t xml:space="preserve"> </w:t>
            </w:r>
            <w:r w:rsidRPr="009D3360">
              <w:t xml:space="preserve"> и размещают на доске</w:t>
            </w:r>
            <w:r w:rsidR="004D4BF5" w:rsidRPr="009D3360">
              <w:t xml:space="preserve"> </w:t>
            </w:r>
          </w:p>
          <w:p w:rsidR="00224D8F" w:rsidRPr="009D3360" w:rsidRDefault="00224D8F" w:rsidP="001013E9">
            <w:pPr>
              <w:jc w:val="both"/>
              <w:rPr>
                <w:color w:val="FF0000"/>
                <w:lang w:eastAsia="en-US"/>
              </w:rPr>
            </w:pPr>
          </w:p>
          <w:p w:rsidR="00224D8F" w:rsidRPr="009D3360" w:rsidRDefault="00224D8F" w:rsidP="001013E9">
            <w:pPr>
              <w:jc w:val="both"/>
              <w:rPr>
                <w:color w:val="FF0000"/>
                <w:lang w:eastAsia="en-US"/>
              </w:rPr>
            </w:pPr>
          </w:p>
          <w:p w:rsidR="00224D8F" w:rsidRPr="009D3360" w:rsidRDefault="00224D8F" w:rsidP="001013E9">
            <w:pPr>
              <w:jc w:val="both"/>
              <w:rPr>
                <w:color w:val="FF0000"/>
                <w:lang w:eastAsia="en-US"/>
              </w:rPr>
            </w:pPr>
          </w:p>
          <w:p w:rsidR="00224D8F" w:rsidRPr="009D3360" w:rsidRDefault="00224D8F" w:rsidP="001013E9">
            <w:pPr>
              <w:jc w:val="both"/>
              <w:rPr>
                <w:color w:val="FF0000"/>
                <w:lang w:eastAsia="en-US"/>
              </w:rPr>
            </w:pPr>
          </w:p>
          <w:p w:rsidR="00224D8F" w:rsidRPr="009D3360" w:rsidRDefault="00224D8F" w:rsidP="001013E9">
            <w:pPr>
              <w:jc w:val="both"/>
              <w:rPr>
                <w:color w:val="FF0000"/>
                <w:lang w:eastAsia="en-US"/>
              </w:rPr>
            </w:pPr>
          </w:p>
          <w:p w:rsidR="002813DA" w:rsidRPr="009D3360" w:rsidRDefault="00576177" w:rsidP="001013E9">
            <w:pPr>
              <w:spacing w:after="120"/>
              <w:jc w:val="both"/>
              <w:rPr>
                <w:rFonts w:eastAsia="Arial Unicode MS"/>
                <w:shd w:val="clear" w:color="auto" w:fill="FFFFFF"/>
              </w:rPr>
            </w:pPr>
            <w:r w:rsidRPr="009D3360">
              <w:rPr>
                <w:rFonts w:eastAsia="Arial Unicode MS"/>
                <w:shd w:val="clear" w:color="auto" w:fill="FFFFFF"/>
              </w:rPr>
              <w:t>Дети рассматривают инструкцию</w:t>
            </w:r>
            <w:r w:rsidR="002813DA" w:rsidRPr="009D3360">
              <w:rPr>
                <w:rFonts w:eastAsia="Arial Unicode MS"/>
                <w:shd w:val="clear" w:color="auto" w:fill="FFFFFF"/>
              </w:rPr>
              <w:t xml:space="preserve"> </w:t>
            </w:r>
            <w:r w:rsidRPr="009D3360">
              <w:rPr>
                <w:rFonts w:eastAsia="Arial Unicode MS"/>
                <w:shd w:val="clear" w:color="auto" w:fill="FFFFFF"/>
              </w:rPr>
              <w:t>и пошагово собирают модель</w:t>
            </w:r>
            <w:r w:rsidR="001013E9">
              <w:t>, самостоятельно придумывают и создают свою модель</w:t>
            </w:r>
          </w:p>
          <w:p w:rsidR="00576177" w:rsidRPr="009D3360" w:rsidRDefault="002813DA" w:rsidP="001013E9">
            <w:pPr>
              <w:tabs>
                <w:tab w:val="left" w:pos="3480"/>
              </w:tabs>
              <w:jc w:val="both"/>
              <w:rPr>
                <w:rFonts w:eastAsia="Arial Unicode MS"/>
                <w:shd w:val="clear" w:color="auto" w:fill="FFFFFF"/>
              </w:rPr>
            </w:pPr>
            <w:r w:rsidRPr="009D3360">
              <w:t>Закрепляют названия деталей</w:t>
            </w:r>
          </w:p>
          <w:p w:rsidR="00C052F3" w:rsidRPr="009D3360" w:rsidRDefault="00C052F3" w:rsidP="001013E9">
            <w:pPr>
              <w:jc w:val="both"/>
            </w:pPr>
          </w:p>
          <w:p w:rsidR="00C052F3" w:rsidRPr="009D3360" w:rsidRDefault="00C052F3" w:rsidP="001013E9">
            <w:pPr>
              <w:jc w:val="both"/>
            </w:pPr>
          </w:p>
          <w:p w:rsidR="00576177" w:rsidRPr="009D3360" w:rsidRDefault="00576177" w:rsidP="001013E9">
            <w:pPr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D8F" w:rsidRPr="009D3360" w:rsidRDefault="002E2362" w:rsidP="001013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Вспомнить</w:t>
            </w:r>
            <w:r w:rsidR="00FB7AA9">
              <w:rPr>
                <w:lang w:eastAsia="en-US"/>
              </w:rPr>
              <w:t xml:space="preserve"> </w:t>
            </w:r>
            <w:r w:rsidR="00224D8F" w:rsidRPr="009D3360">
              <w:rPr>
                <w:lang w:eastAsia="en-US"/>
              </w:rPr>
              <w:t>правил</w:t>
            </w:r>
            <w:r w:rsidR="005B25A8">
              <w:rPr>
                <w:lang w:eastAsia="en-US"/>
              </w:rPr>
              <w:t>а</w:t>
            </w:r>
            <w:r w:rsidR="00224D8F" w:rsidRPr="009D3360">
              <w:rPr>
                <w:lang w:eastAsia="en-US"/>
              </w:rPr>
              <w:t xml:space="preserve"> безопасно</w:t>
            </w:r>
            <w:r>
              <w:rPr>
                <w:lang w:eastAsia="en-US"/>
              </w:rPr>
              <w:t xml:space="preserve">сти при работе с конструктором </w:t>
            </w:r>
            <w:r w:rsidR="00CB5D88" w:rsidRPr="009D3360">
              <w:t>ЛЕГО</w:t>
            </w:r>
            <w:r w:rsidR="00A0544E" w:rsidRPr="009D3360">
              <w:rPr>
                <w:lang w:eastAsia="en-US"/>
              </w:rPr>
              <w:t xml:space="preserve"> и компьютером</w:t>
            </w:r>
            <w:r>
              <w:rPr>
                <w:lang w:eastAsia="en-US"/>
              </w:rPr>
              <w:t xml:space="preserve"> и планшетом</w:t>
            </w:r>
          </w:p>
          <w:p w:rsidR="00224D8F" w:rsidRPr="009D3360" w:rsidRDefault="00224D8F" w:rsidP="001013E9">
            <w:pPr>
              <w:jc w:val="both"/>
              <w:rPr>
                <w:lang w:eastAsia="en-US"/>
              </w:rPr>
            </w:pPr>
          </w:p>
          <w:p w:rsidR="00224D8F" w:rsidRPr="009D3360" w:rsidRDefault="00224D8F" w:rsidP="001013E9">
            <w:pPr>
              <w:jc w:val="both"/>
              <w:rPr>
                <w:lang w:eastAsia="en-US"/>
              </w:rPr>
            </w:pPr>
          </w:p>
          <w:p w:rsidR="00224D8F" w:rsidRPr="009D3360" w:rsidRDefault="00224D8F" w:rsidP="001013E9">
            <w:pPr>
              <w:jc w:val="both"/>
              <w:rPr>
                <w:lang w:eastAsia="en-US"/>
              </w:rPr>
            </w:pPr>
          </w:p>
          <w:p w:rsidR="00224D8F" w:rsidRPr="009D3360" w:rsidRDefault="00224D8F" w:rsidP="001013E9">
            <w:pPr>
              <w:jc w:val="both"/>
              <w:rPr>
                <w:lang w:eastAsia="en-US"/>
              </w:rPr>
            </w:pPr>
          </w:p>
          <w:p w:rsidR="002813DA" w:rsidRPr="009D3360" w:rsidRDefault="002813DA" w:rsidP="001013E9">
            <w:pPr>
              <w:jc w:val="both"/>
              <w:rPr>
                <w:lang w:eastAsia="en-US"/>
              </w:rPr>
            </w:pPr>
          </w:p>
          <w:p w:rsidR="002813DA" w:rsidRPr="009D3360" w:rsidRDefault="002813DA" w:rsidP="001013E9">
            <w:pPr>
              <w:jc w:val="both"/>
              <w:rPr>
                <w:lang w:eastAsia="en-US"/>
              </w:rPr>
            </w:pPr>
          </w:p>
          <w:p w:rsidR="002813DA" w:rsidRPr="009D3360" w:rsidRDefault="002813DA" w:rsidP="001013E9">
            <w:pPr>
              <w:jc w:val="both"/>
              <w:rPr>
                <w:lang w:eastAsia="en-US"/>
              </w:rPr>
            </w:pPr>
          </w:p>
          <w:p w:rsidR="00430FA7" w:rsidRPr="009D3360" w:rsidRDefault="002E2362" w:rsidP="001013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Сконструировать</w:t>
            </w:r>
            <w:r w:rsidR="00CF1D1B">
              <w:rPr>
                <w:lang w:eastAsia="en-US"/>
              </w:rPr>
              <w:t xml:space="preserve"> модель военной техник</w:t>
            </w:r>
            <w:r>
              <w:rPr>
                <w:lang w:eastAsia="en-US"/>
              </w:rPr>
              <w:t>и</w:t>
            </w:r>
          </w:p>
          <w:p w:rsidR="00430FA7" w:rsidRPr="009D3360" w:rsidRDefault="00430FA7" w:rsidP="001013E9">
            <w:pPr>
              <w:jc w:val="both"/>
              <w:rPr>
                <w:lang w:eastAsia="en-US"/>
              </w:rPr>
            </w:pPr>
          </w:p>
          <w:p w:rsidR="00430FA7" w:rsidRPr="009D3360" w:rsidRDefault="00430FA7" w:rsidP="001013E9">
            <w:pPr>
              <w:jc w:val="both"/>
              <w:rPr>
                <w:lang w:eastAsia="en-US"/>
              </w:rPr>
            </w:pPr>
          </w:p>
          <w:p w:rsidR="00430FA7" w:rsidRPr="009D3360" w:rsidRDefault="00430FA7" w:rsidP="001013E9">
            <w:pPr>
              <w:jc w:val="both"/>
              <w:rPr>
                <w:lang w:eastAsia="en-US"/>
              </w:rPr>
            </w:pPr>
          </w:p>
          <w:p w:rsidR="00C052F3" w:rsidRPr="009D3360" w:rsidRDefault="00C052F3" w:rsidP="001013E9">
            <w:pPr>
              <w:jc w:val="both"/>
              <w:rPr>
                <w:lang w:eastAsia="en-US"/>
              </w:rPr>
            </w:pPr>
          </w:p>
          <w:p w:rsidR="00C052F3" w:rsidRPr="009D3360" w:rsidRDefault="00C052F3" w:rsidP="001013E9">
            <w:pPr>
              <w:jc w:val="both"/>
              <w:rPr>
                <w:lang w:eastAsia="en-US"/>
              </w:rPr>
            </w:pPr>
          </w:p>
          <w:p w:rsidR="00C052F3" w:rsidRPr="009D3360" w:rsidRDefault="00C052F3" w:rsidP="001013E9">
            <w:pPr>
              <w:jc w:val="both"/>
              <w:rPr>
                <w:lang w:eastAsia="en-US"/>
              </w:rPr>
            </w:pPr>
          </w:p>
          <w:p w:rsidR="00CB5D88" w:rsidRPr="009D3360" w:rsidRDefault="00CB5D88" w:rsidP="001013E9">
            <w:pPr>
              <w:jc w:val="both"/>
              <w:rPr>
                <w:lang w:eastAsia="en-US"/>
              </w:rPr>
            </w:pPr>
          </w:p>
          <w:p w:rsidR="00430FA7" w:rsidRPr="009D3360" w:rsidRDefault="00430FA7" w:rsidP="001013E9">
            <w:pPr>
              <w:jc w:val="both"/>
              <w:rPr>
                <w:lang w:eastAsia="en-US"/>
              </w:rPr>
            </w:pPr>
          </w:p>
          <w:p w:rsidR="00430FA7" w:rsidRPr="009D3360" w:rsidRDefault="00430FA7" w:rsidP="001013E9">
            <w:pPr>
              <w:jc w:val="both"/>
              <w:rPr>
                <w:lang w:eastAsia="en-US"/>
              </w:rPr>
            </w:pPr>
          </w:p>
          <w:p w:rsidR="00430FA7" w:rsidRPr="009D3360" w:rsidRDefault="00430FA7" w:rsidP="001013E9">
            <w:pPr>
              <w:jc w:val="both"/>
              <w:rPr>
                <w:lang w:eastAsia="en-US"/>
              </w:rPr>
            </w:pPr>
          </w:p>
          <w:p w:rsidR="00430FA7" w:rsidRPr="009D3360" w:rsidRDefault="00430FA7" w:rsidP="001013E9">
            <w:pPr>
              <w:jc w:val="both"/>
              <w:rPr>
                <w:lang w:eastAsia="en-US"/>
              </w:rPr>
            </w:pPr>
          </w:p>
          <w:p w:rsidR="00CB5D88" w:rsidRPr="009D3360" w:rsidRDefault="00CB5D88" w:rsidP="001013E9">
            <w:pPr>
              <w:jc w:val="both"/>
              <w:rPr>
                <w:lang w:eastAsia="en-US"/>
              </w:rPr>
            </w:pPr>
          </w:p>
          <w:p w:rsidR="00CB5D88" w:rsidRPr="009D3360" w:rsidRDefault="00CB5D88" w:rsidP="001013E9">
            <w:pPr>
              <w:jc w:val="both"/>
              <w:rPr>
                <w:lang w:eastAsia="en-US"/>
              </w:rPr>
            </w:pPr>
          </w:p>
          <w:p w:rsidR="00CB5D88" w:rsidRPr="009D3360" w:rsidRDefault="00CB5D88" w:rsidP="001013E9">
            <w:pPr>
              <w:jc w:val="both"/>
              <w:rPr>
                <w:lang w:eastAsia="en-US"/>
              </w:rPr>
            </w:pPr>
          </w:p>
          <w:p w:rsidR="00224D8F" w:rsidRPr="009D3360" w:rsidRDefault="00224D8F" w:rsidP="00FB7AA9">
            <w:pPr>
              <w:jc w:val="both"/>
              <w:rPr>
                <w:lang w:eastAsia="en-US"/>
              </w:rPr>
            </w:pPr>
          </w:p>
        </w:tc>
      </w:tr>
      <w:tr w:rsidR="00224D8F" w:rsidRPr="009D3360" w:rsidTr="00576177">
        <w:trPr>
          <w:trHeight w:val="502"/>
        </w:trPr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D8F" w:rsidRPr="009D3360" w:rsidRDefault="00224D8F" w:rsidP="004155FC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3мин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D8F" w:rsidRPr="009D3360" w:rsidRDefault="00224D8F" w:rsidP="004155FC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Рефлексивный этап</w:t>
            </w:r>
          </w:p>
          <w:p w:rsidR="001E6F7F" w:rsidRPr="009D3360" w:rsidRDefault="001E6F7F" w:rsidP="004155FC">
            <w:pPr>
              <w:jc w:val="both"/>
              <w:rPr>
                <w:lang w:eastAsia="en-US"/>
              </w:rPr>
            </w:pPr>
          </w:p>
          <w:p w:rsidR="001E6F7F" w:rsidRPr="009D3360" w:rsidRDefault="001E6F7F" w:rsidP="004155FC">
            <w:pPr>
              <w:jc w:val="both"/>
              <w:rPr>
                <w:lang w:eastAsia="en-US"/>
              </w:rPr>
            </w:pPr>
          </w:p>
          <w:p w:rsidR="001E6F7F" w:rsidRPr="009D3360" w:rsidRDefault="001E6F7F" w:rsidP="004155FC">
            <w:pPr>
              <w:jc w:val="both"/>
              <w:rPr>
                <w:lang w:eastAsia="en-US"/>
              </w:rPr>
            </w:pPr>
          </w:p>
          <w:p w:rsidR="001E6F7F" w:rsidRPr="009D3360" w:rsidRDefault="001E6F7F" w:rsidP="004155FC">
            <w:pPr>
              <w:jc w:val="both"/>
              <w:rPr>
                <w:lang w:eastAsia="en-U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D3360" w:rsidRPr="009D3360" w:rsidRDefault="00413271" w:rsidP="009D3360">
            <w:pPr>
              <w:pStyle w:val="ab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hyperlink r:id="rId14" w:history="1">
              <w:r w:rsidR="009D3360" w:rsidRPr="009D3360">
                <w:rPr>
                  <w:rStyle w:val="a7"/>
                  <w:color w:val="0070C0"/>
                  <w:shd w:val="clear" w:color="auto" w:fill="F4F4F4"/>
                </w:rPr>
                <w:t>Парад победы 1945</w:t>
              </w:r>
            </w:hyperlink>
            <w:r w:rsidR="009D3360" w:rsidRPr="009D3360">
              <w:rPr>
                <w:i/>
                <w:iCs/>
                <w:color w:val="0070C0"/>
                <w:shd w:val="clear" w:color="auto" w:fill="F4F4F4"/>
              </w:rPr>
              <w:t> — </w:t>
            </w:r>
            <w:r w:rsidR="009D3360" w:rsidRPr="009D3360">
              <w:rPr>
                <w:rStyle w:val="tt"/>
                <w:color w:val="0070C0"/>
                <w:shd w:val="clear" w:color="auto" w:fill="F4F4F4"/>
              </w:rPr>
              <w:t>Муз. С.А. Чернецкого</w:t>
            </w:r>
          </w:p>
          <w:p w:rsidR="009D3360" w:rsidRPr="009D3360" w:rsidRDefault="009D3360" w:rsidP="009D3360">
            <w:pPr>
              <w:jc w:val="both"/>
              <w:rPr>
                <w:lang w:eastAsia="en-US"/>
              </w:rPr>
            </w:pPr>
          </w:p>
          <w:p w:rsidR="004D3DCE" w:rsidRPr="009D3360" w:rsidRDefault="004D3DCE" w:rsidP="004155FC">
            <w:pPr>
              <w:jc w:val="both"/>
              <w:rPr>
                <w:noProof/>
              </w:rPr>
            </w:pPr>
          </w:p>
          <w:p w:rsidR="004D3DCE" w:rsidRPr="009D3360" w:rsidRDefault="004D3DCE" w:rsidP="004155FC">
            <w:pPr>
              <w:jc w:val="both"/>
              <w:rPr>
                <w:noProof/>
              </w:rPr>
            </w:pPr>
          </w:p>
          <w:p w:rsidR="001013E9" w:rsidRDefault="001013E9" w:rsidP="004155FC">
            <w:pPr>
              <w:jc w:val="both"/>
            </w:pPr>
          </w:p>
          <w:p w:rsidR="001013E9" w:rsidRDefault="001013E9" w:rsidP="004155FC">
            <w:pPr>
              <w:jc w:val="both"/>
            </w:pPr>
          </w:p>
          <w:p w:rsidR="004D3DCE" w:rsidRDefault="00413271" w:rsidP="004155FC">
            <w:pPr>
              <w:jc w:val="both"/>
            </w:pPr>
            <w:hyperlink r:id="rId15" w:history="1">
              <w:r w:rsidR="009D3360" w:rsidRPr="009D3360">
                <w:rPr>
                  <w:rStyle w:val="a7"/>
                </w:rPr>
                <w:t xml:space="preserve">Смарт игра </w:t>
              </w:r>
            </w:hyperlink>
          </w:p>
          <w:p w:rsidR="004D5728" w:rsidRPr="009D3360" w:rsidRDefault="004D5728" w:rsidP="004155FC">
            <w:pPr>
              <w:jc w:val="both"/>
              <w:rPr>
                <w:noProof/>
              </w:rPr>
            </w:pPr>
            <w:r>
              <w:t>Группа 5</w:t>
            </w:r>
          </w:p>
          <w:p w:rsidR="00224D8F" w:rsidRPr="009D3360" w:rsidRDefault="00AC365A" w:rsidP="004155FC">
            <w:pPr>
              <w:jc w:val="both"/>
              <w:rPr>
                <w:lang w:eastAsia="en-US"/>
              </w:rPr>
            </w:pPr>
            <w:r w:rsidRPr="009D3360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125730</wp:posOffset>
                  </wp:positionV>
                  <wp:extent cx="971550" cy="728980"/>
                  <wp:effectExtent l="19050" t="0" r="0" b="0"/>
                  <wp:wrapTight wrapText="bothSides">
                    <wp:wrapPolygon edited="0">
                      <wp:start x="-424" y="0"/>
                      <wp:lineTo x="-424" y="20885"/>
                      <wp:lineTo x="21600" y="20885"/>
                      <wp:lineTo x="21600" y="0"/>
                      <wp:lineTo x="-424" y="0"/>
                    </wp:wrapPolygon>
                  </wp:wrapTight>
                  <wp:docPr id="3" name="Рисунок 1" descr="C:\Users\Дмитрий\Desktop\s28407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митрий\Desktop\s284079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28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13E9" w:rsidRDefault="001013E9" w:rsidP="001013E9">
            <w:pPr>
              <w:pStyle w:val="ab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9D3360">
              <w:rPr>
                <w:i/>
                <w:color w:val="000000"/>
              </w:rPr>
              <w:lastRenderedPageBreak/>
              <w:t xml:space="preserve">Звучит музыка  </w:t>
            </w:r>
          </w:p>
          <w:p w:rsidR="004D3DCE" w:rsidRPr="009D3360" w:rsidRDefault="004D3DCE" w:rsidP="004155FC">
            <w:pPr>
              <w:jc w:val="both"/>
              <w:rPr>
                <w:i/>
                <w:lang w:eastAsia="en-US"/>
              </w:rPr>
            </w:pPr>
          </w:p>
          <w:p w:rsidR="004D3DCE" w:rsidRPr="009D3360" w:rsidRDefault="004D3DCE" w:rsidP="004155FC">
            <w:pPr>
              <w:jc w:val="both"/>
              <w:rPr>
                <w:i/>
                <w:lang w:eastAsia="en-US"/>
              </w:rPr>
            </w:pPr>
          </w:p>
          <w:p w:rsidR="004D3DCE" w:rsidRPr="009D3360" w:rsidRDefault="004D3DCE" w:rsidP="004155FC">
            <w:pPr>
              <w:jc w:val="both"/>
              <w:rPr>
                <w:i/>
                <w:lang w:eastAsia="en-US"/>
              </w:rPr>
            </w:pPr>
          </w:p>
          <w:p w:rsidR="004D3DCE" w:rsidRPr="009D3360" w:rsidRDefault="004D3DCE" w:rsidP="004155FC">
            <w:pPr>
              <w:jc w:val="both"/>
              <w:rPr>
                <w:i/>
                <w:lang w:eastAsia="en-US"/>
              </w:rPr>
            </w:pPr>
          </w:p>
          <w:p w:rsidR="004D3DCE" w:rsidRPr="009D3360" w:rsidRDefault="004D3DCE" w:rsidP="004155FC">
            <w:pPr>
              <w:jc w:val="both"/>
              <w:rPr>
                <w:i/>
                <w:lang w:eastAsia="en-US"/>
              </w:rPr>
            </w:pPr>
          </w:p>
          <w:p w:rsidR="004D3DCE" w:rsidRPr="009D3360" w:rsidRDefault="004D3DCE" w:rsidP="004155FC">
            <w:pPr>
              <w:jc w:val="both"/>
              <w:rPr>
                <w:i/>
                <w:lang w:eastAsia="en-US"/>
              </w:rPr>
            </w:pPr>
          </w:p>
          <w:p w:rsidR="001013E9" w:rsidRDefault="001013E9" w:rsidP="004155FC">
            <w:pPr>
              <w:jc w:val="both"/>
              <w:rPr>
                <w:i/>
                <w:lang w:eastAsia="en-US"/>
              </w:rPr>
            </w:pPr>
          </w:p>
          <w:p w:rsidR="00AC365A" w:rsidRPr="009D3360" w:rsidRDefault="00AC365A" w:rsidP="004155FC">
            <w:pPr>
              <w:jc w:val="both"/>
              <w:rPr>
                <w:i/>
                <w:lang w:eastAsia="en-US"/>
              </w:rPr>
            </w:pPr>
            <w:r w:rsidRPr="009D3360">
              <w:rPr>
                <w:i/>
                <w:lang w:eastAsia="en-US"/>
              </w:rPr>
              <w:t>Интерактивная</w:t>
            </w:r>
            <w:r w:rsidRPr="009D3360">
              <w:rPr>
                <w:lang w:eastAsia="en-US"/>
              </w:rPr>
              <w:t xml:space="preserve"> </w:t>
            </w:r>
            <w:r w:rsidRPr="009D3360">
              <w:rPr>
                <w:i/>
                <w:lang w:eastAsia="en-US"/>
              </w:rPr>
              <w:t xml:space="preserve">рефлексия </w:t>
            </w:r>
          </w:p>
          <w:p w:rsidR="00224D8F" w:rsidRPr="009D3360" w:rsidRDefault="00AC365A" w:rsidP="001013E9">
            <w:pPr>
              <w:jc w:val="both"/>
              <w:rPr>
                <w:i/>
                <w:lang w:eastAsia="en-US"/>
              </w:rPr>
            </w:pPr>
            <w:r w:rsidRPr="009D3360">
              <w:rPr>
                <w:i/>
              </w:rPr>
              <w:t xml:space="preserve">«Лесенка успеха»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3E9" w:rsidRPr="001013E9" w:rsidRDefault="001013E9" w:rsidP="009D3360">
            <w:pPr>
              <w:pStyle w:val="ab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>
              <w:rPr>
                <w:i/>
                <w:color w:val="000000"/>
              </w:rPr>
              <w:lastRenderedPageBreak/>
              <w:t>-</w:t>
            </w:r>
            <w:r>
              <w:rPr>
                <w:color w:val="000000"/>
              </w:rPr>
              <w:t>Ребята, я предлагаю вам выставить свою модель для «парада»</w:t>
            </w:r>
          </w:p>
          <w:p w:rsidR="00224D8F" w:rsidRPr="009D3360" w:rsidRDefault="002813DA" w:rsidP="0084167B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-</w:t>
            </w:r>
            <w:r w:rsidR="00224D8F" w:rsidRPr="009D3360">
              <w:rPr>
                <w:lang w:eastAsia="en-US"/>
              </w:rPr>
              <w:t xml:space="preserve">Как вы думаете, всё ли у нас </w:t>
            </w:r>
            <w:r w:rsidR="00224D8F" w:rsidRPr="009D3360">
              <w:rPr>
                <w:lang w:eastAsia="en-US"/>
              </w:rPr>
              <w:lastRenderedPageBreak/>
              <w:t>получилось?</w:t>
            </w:r>
          </w:p>
          <w:p w:rsidR="00B3369E" w:rsidRPr="009D3360" w:rsidRDefault="00CB5D88" w:rsidP="00B3369E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-</w:t>
            </w:r>
            <w:r w:rsidR="004D3DCE" w:rsidRPr="009D3360">
              <w:rPr>
                <w:lang w:eastAsia="en-US"/>
              </w:rPr>
              <w:t>Какие модели вы</w:t>
            </w:r>
            <w:r w:rsidR="00B3369E" w:rsidRPr="009D3360">
              <w:rPr>
                <w:lang w:eastAsia="en-US"/>
              </w:rPr>
              <w:t xml:space="preserve"> собрали</w:t>
            </w:r>
            <w:r w:rsidR="00224D8F" w:rsidRPr="009D3360">
              <w:rPr>
                <w:lang w:eastAsia="en-US"/>
              </w:rPr>
              <w:t xml:space="preserve">? </w:t>
            </w:r>
          </w:p>
          <w:p w:rsidR="00224D8F" w:rsidRPr="009D3360" w:rsidRDefault="00CB5D88" w:rsidP="0084167B">
            <w:pPr>
              <w:jc w:val="both"/>
              <w:rPr>
                <w:lang w:eastAsia="en-US"/>
              </w:rPr>
            </w:pPr>
            <w:r w:rsidRPr="009D3360">
              <w:rPr>
                <w:lang w:eastAsia="en-US"/>
              </w:rPr>
              <w:t>-</w:t>
            </w:r>
            <w:r w:rsidR="00224D8F" w:rsidRPr="009D3360">
              <w:rPr>
                <w:lang w:eastAsia="en-US"/>
              </w:rPr>
              <w:t>Какие сложности возникли</w:t>
            </w:r>
            <w:r w:rsidRPr="009D3360">
              <w:rPr>
                <w:lang w:eastAsia="en-US"/>
              </w:rPr>
              <w:t xml:space="preserve"> при создании моделей</w:t>
            </w:r>
            <w:r w:rsidR="00224D8F" w:rsidRPr="009D3360">
              <w:rPr>
                <w:lang w:eastAsia="en-US"/>
              </w:rPr>
              <w:t>?</w:t>
            </w:r>
          </w:p>
          <w:p w:rsidR="00AC365A" w:rsidRPr="009D3360" w:rsidRDefault="00AC365A" w:rsidP="00AC365A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9D3360">
              <w:t>- Ребята поместите</w:t>
            </w:r>
            <w:r w:rsidR="004D3DCE" w:rsidRPr="009D3360">
              <w:t xml:space="preserve"> человечка</w:t>
            </w:r>
            <w:r w:rsidRPr="009D3360">
              <w:t xml:space="preserve">  на лесенку:</w:t>
            </w:r>
          </w:p>
          <w:p w:rsidR="00AC365A" w:rsidRPr="009D3360" w:rsidRDefault="00AC365A" w:rsidP="00AC365A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9D3360">
              <w:t>на верхнюю ступеньку, если у вас все удалось, все получилось;</w:t>
            </w:r>
          </w:p>
          <w:p w:rsidR="00AC365A" w:rsidRPr="009D3360" w:rsidRDefault="00AC365A" w:rsidP="00AC365A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9D3360">
              <w:t>на среднюю лесенку - у вас были проблемы;</w:t>
            </w:r>
          </w:p>
          <w:p w:rsidR="00AC365A" w:rsidRPr="009D3360" w:rsidRDefault="00AC365A" w:rsidP="00AC365A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9D3360">
              <w:t>на нижнюю – у вас ничего не получилось.</w:t>
            </w:r>
          </w:p>
          <w:p w:rsidR="00B3369E" w:rsidRPr="009D3360" w:rsidRDefault="00B3369E" w:rsidP="0084167B">
            <w:pPr>
              <w:jc w:val="both"/>
              <w:rPr>
                <w:lang w:eastAsia="en-US"/>
              </w:rPr>
            </w:pPr>
          </w:p>
          <w:p w:rsidR="000902F4" w:rsidRPr="009D3360" w:rsidRDefault="000902F4" w:rsidP="00AC365A">
            <w:pPr>
              <w:jc w:val="both"/>
              <w:rPr>
                <w:i/>
                <w:lang w:eastAsia="en-US"/>
              </w:rPr>
            </w:pP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DCE" w:rsidRPr="001013E9" w:rsidRDefault="004D3DCE" w:rsidP="001013E9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1013E9">
              <w:rPr>
                <w:color w:val="000000"/>
              </w:rPr>
              <w:lastRenderedPageBreak/>
              <w:t>Дети выстраивают свои модели для «парада»</w:t>
            </w:r>
            <w:r w:rsidRPr="001013E9">
              <w:t>, презентуют</w:t>
            </w:r>
          </w:p>
          <w:p w:rsidR="00224D8F" w:rsidRPr="009D3360" w:rsidRDefault="00224D8F" w:rsidP="00731031">
            <w:pPr>
              <w:jc w:val="both"/>
              <w:rPr>
                <w:lang w:eastAsia="en-US"/>
              </w:rPr>
            </w:pPr>
          </w:p>
          <w:p w:rsidR="00CB5D88" w:rsidRPr="009D3360" w:rsidRDefault="00CB5D88" w:rsidP="00B3369E">
            <w:pPr>
              <w:jc w:val="both"/>
              <w:rPr>
                <w:lang w:eastAsia="en-US"/>
              </w:rPr>
            </w:pPr>
          </w:p>
          <w:p w:rsidR="00CB5D88" w:rsidRPr="009D3360" w:rsidRDefault="00CB5D88" w:rsidP="00B3369E">
            <w:pPr>
              <w:jc w:val="both"/>
              <w:rPr>
                <w:lang w:eastAsia="en-US"/>
              </w:rPr>
            </w:pPr>
          </w:p>
          <w:p w:rsidR="00CB5D88" w:rsidRPr="009D3360" w:rsidRDefault="00CB5D88" w:rsidP="00B3369E">
            <w:pPr>
              <w:jc w:val="both"/>
              <w:rPr>
                <w:lang w:eastAsia="en-US"/>
              </w:rPr>
            </w:pPr>
          </w:p>
          <w:p w:rsidR="00CB5D88" w:rsidRPr="009D3360" w:rsidRDefault="00CB5D88" w:rsidP="00B3369E">
            <w:pPr>
              <w:jc w:val="both"/>
              <w:rPr>
                <w:lang w:eastAsia="en-US"/>
              </w:rPr>
            </w:pPr>
          </w:p>
          <w:p w:rsidR="00CB5D88" w:rsidRPr="009D3360" w:rsidRDefault="00CB5D88" w:rsidP="00B3369E">
            <w:pPr>
              <w:jc w:val="both"/>
              <w:rPr>
                <w:lang w:eastAsia="en-US"/>
              </w:rPr>
            </w:pPr>
          </w:p>
          <w:p w:rsidR="00576177" w:rsidRPr="009D3360" w:rsidRDefault="00576177" w:rsidP="00CB5D88">
            <w:pPr>
              <w:rPr>
                <w:lang w:eastAsia="en-US"/>
              </w:rPr>
            </w:pP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AA9" w:rsidRPr="009D3360" w:rsidRDefault="002E2362" w:rsidP="00FB7AA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Продемонстрировать и презентовать собранную </w:t>
            </w:r>
            <w:r w:rsidR="00FB7AA9">
              <w:rPr>
                <w:lang w:eastAsia="en-US"/>
              </w:rPr>
              <w:t>модель</w:t>
            </w:r>
          </w:p>
          <w:p w:rsidR="00B3369E" w:rsidRPr="009D3360" w:rsidRDefault="002E2362" w:rsidP="004155F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Делать</w:t>
            </w:r>
            <w:r w:rsidR="001E6F7F" w:rsidRPr="009D3360">
              <w:rPr>
                <w:lang w:eastAsia="en-US"/>
              </w:rPr>
              <w:t xml:space="preserve"> умозакл</w:t>
            </w:r>
            <w:r w:rsidR="00CB5D88" w:rsidRPr="009D3360">
              <w:rPr>
                <w:lang w:eastAsia="en-US"/>
              </w:rPr>
              <w:t>ючения</w:t>
            </w:r>
          </w:p>
          <w:p w:rsidR="00FB7AA9" w:rsidRPr="005611AB" w:rsidRDefault="002E2362" w:rsidP="00FB7AA9">
            <w:pPr>
              <w:jc w:val="both"/>
            </w:pPr>
            <w:r>
              <w:t>Анализировать и оценивать</w:t>
            </w:r>
            <w:r w:rsidR="00FB7AA9" w:rsidRPr="005611AB">
              <w:t xml:space="preserve"> свою </w:t>
            </w:r>
            <w:r w:rsidR="00FB7AA9" w:rsidRPr="005611AB">
              <w:lastRenderedPageBreak/>
              <w:t>деятельность</w:t>
            </w:r>
          </w:p>
          <w:p w:rsidR="003C706E" w:rsidRPr="009D3360" w:rsidRDefault="003C706E" w:rsidP="004155FC">
            <w:pPr>
              <w:jc w:val="both"/>
              <w:rPr>
                <w:lang w:eastAsia="en-US"/>
              </w:rPr>
            </w:pPr>
          </w:p>
          <w:p w:rsidR="000902F4" w:rsidRPr="009D3360" w:rsidRDefault="000902F4" w:rsidP="004155FC">
            <w:pPr>
              <w:jc w:val="both"/>
              <w:rPr>
                <w:lang w:eastAsia="en-US"/>
              </w:rPr>
            </w:pPr>
          </w:p>
          <w:p w:rsidR="00CB5D88" w:rsidRPr="009D3360" w:rsidRDefault="00CB5D88" w:rsidP="001E6F7F">
            <w:pPr>
              <w:jc w:val="both"/>
              <w:rPr>
                <w:lang w:eastAsia="en-US"/>
              </w:rPr>
            </w:pPr>
          </w:p>
          <w:p w:rsidR="00224D8F" w:rsidRPr="009D3360" w:rsidRDefault="00224D8F" w:rsidP="001E6F7F">
            <w:pPr>
              <w:jc w:val="both"/>
              <w:rPr>
                <w:lang w:eastAsia="en-US"/>
              </w:rPr>
            </w:pPr>
          </w:p>
        </w:tc>
      </w:tr>
    </w:tbl>
    <w:p w:rsidR="002C34E3" w:rsidRPr="009D3360" w:rsidRDefault="002C34E3"/>
    <w:sectPr w:rsidR="002C34E3" w:rsidRPr="009D3360" w:rsidSect="00FC7167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38B" w:rsidRDefault="004D338B" w:rsidP="00424CB2">
      <w:r>
        <w:separator/>
      </w:r>
    </w:p>
  </w:endnote>
  <w:endnote w:type="continuationSeparator" w:id="0">
    <w:p w:rsidR="004D338B" w:rsidRDefault="004D338B" w:rsidP="00424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38B" w:rsidRDefault="004D338B" w:rsidP="00424CB2">
      <w:r>
        <w:separator/>
      </w:r>
    </w:p>
  </w:footnote>
  <w:footnote w:type="continuationSeparator" w:id="0">
    <w:p w:rsidR="004D338B" w:rsidRDefault="004D338B" w:rsidP="00424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90409"/>
    <w:multiLevelType w:val="multilevel"/>
    <w:tmpl w:val="D5FE2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B98"/>
    <w:rsid w:val="0000033A"/>
    <w:rsid w:val="000042C3"/>
    <w:rsid w:val="000043F8"/>
    <w:rsid w:val="00006185"/>
    <w:rsid w:val="00022E33"/>
    <w:rsid w:val="00025259"/>
    <w:rsid w:val="000252F7"/>
    <w:rsid w:val="0002579A"/>
    <w:rsid w:val="00031AFF"/>
    <w:rsid w:val="00032F93"/>
    <w:rsid w:val="000345FD"/>
    <w:rsid w:val="00044FE0"/>
    <w:rsid w:val="0007146B"/>
    <w:rsid w:val="00074853"/>
    <w:rsid w:val="00076397"/>
    <w:rsid w:val="0008590E"/>
    <w:rsid w:val="000902F4"/>
    <w:rsid w:val="00091814"/>
    <w:rsid w:val="00092056"/>
    <w:rsid w:val="00094E52"/>
    <w:rsid w:val="000A04A1"/>
    <w:rsid w:val="000A3E8A"/>
    <w:rsid w:val="000A5902"/>
    <w:rsid w:val="000D1A89"/>
    <w:rsid w:val="000D590D"/>
    <w:rsid w:val="001013E9"/>
    <w:rsid w:val="00105CBF"/>
    <w:rsid w:val="00115AEB"/>
    <w:rsid w:val="00121207"/>
    <w:rsid w:val="00123322"/>
    <w:rsid w:val="00134103"/>
    <w:rsid w:val="001814F4"/>
    <w:rsid w:val="0019009C"/>
    <w:rsid w:val="001B7B98"/>
    <w:rsid w:val="001E11FA"/>
    <w:rsid w:val="001E304A"/>
    <w:rsid w:val="001E6BF2"/>
    <w:rsid w:val="001E6F7F"/>
    <w:rsid w:val="001F2AE9"/>
    <w:rsid w:val="001F3BEB"/>
    <w:rsid w:val="001F7775"/>
    <w:rsid w:val="002123C8"/>
    <w:rsid w:val="00224D8F"/>
    <w:rsid w:val="002265C1"/>
    <w:rsid w:val="00226D52"/>
    <w:rsid w:val="002341A8"/>
    <w:rsid w:val="002451B1"/>
    <w:rsid w:val="0025746E"/>
    <w:rsid w:val="002813DA"/>
    <w:rsid w:val="00290218"/>
    <w:rsid w:val="002C34E3"/>
    <w:rsid w:val="002E03B0"/>
    <w:rsid w:val="002E2362"/>
    <w:rsid w:val="002E4F2F"/>
    <w:rsid w:val="00306D84"/>
    <w:rsid w:val="003164BB"/>
    <w:rsid w:val="003462AD"/>
    <w:rsid w:val="00347A18"/>
    <w:rsid w:val="0035472F"/>
    <w:rsid w:val="00357708"/>
    <w:rsid w:val="00370A32"/>
    <w:rsid w:val="003A27B3"/>
    <w:rsid w:val="003C706E"/>
    <w:rsid w:val="003D4491"/>
    <w:rsid w:val="003D5010"/>
    <w:rsid w:val="003E49CF"/>
    <w:rsid w:val="003E6A03"/>
    <w:rsid w:val="003E6B14"/>
    <w:rsid w:val="003F4DF1"/>
    <w:rsid w:val="003F5F62"/>
    <w:rsid w:val="00400A82"/>
    <w:rsid w:val="004028D5"/>
    <w:rsid w:val="00404181"/>
    <w:rsid w:val="004108B1"/>
    <w:rsid w:val="00413271"/>
    <w:rsid w:val="00420F48"/>
    <w:rsid w:val="004239FB"/>
    <w:rsid w:val="0042434E"/>
    <w:rsid w:val="00424CB2"/>
    <w:rsid w:val="00430FA7"/>
    <w:rsid w:val="00445DEB"/>
    <w:rsid w:val="00452D54"/>
    <w:rsid w:val="0046492C"/>
    <w:rsid w:val="004727C0"/>
    <w:rsid w:val="00491CE3"/>
    <w:rsid w:val="00497270"/>
    <w:rsid w:val="004A10AF"/>
    <w:rsid w:val="004C643E"/>
    <w:rsid w:val="004D338B"/>
    <w:rsid w:val="004D3B0F"/>
    <w:rsid w:val="004D3DCE"/>
    <w:rsid w:val="004D4674"/>
    <w:rsid w:val="004D4BF5"/>
    <w:rsid w:val="004D5728"/>
    <w:rsid w:val="004E01A8"/>
    <w:rsid w:val="004F0644"/>
    <w:rsid w:val="00506DEC"/>
    <w:rsid w:val="0050713A"/>
    <w:rsid w:val="0052226F"/>
    <w:rsid w:val="00526BA3"/>
    <w:rsid w:val="00530506"/>
    <w:rsid w:val="0054079D"/>
    <w:rsid w:val="005430B8"/>
    <w:rsid w:val="00545295"/>
    <w:rsid w:val="005466A4"/>
    <w:rsid w:val="0055432A"/>
    <w:rsid w:val="00554A66"/>
    <w:rsid w:val="00570BEE"/>
    <w:rsid w:val="00576177"/>
    <w:rsid w:val="005830A8"/>
    <w:rsid w:val="0058786D"/>
    <w:rsid w:val="00592F84"/>
    <w:rsid w:val="00594733"/>
    <w:rsid w:val="005A025C"/>
    <w:rsid w:val="005A749E"/>
    <w:rsid w:val="005B25A8"/>
    <w:rsid w:val="005B5B35"/>
    <w:rsid w:val="005D5957"/>
    <w:rsid w:val="005E4078"/>
    <w:rsid w:val="005E548E"/>
    <w:rsid w:val="005F5480"/>
    <w:rsid w:val="005F75A0"/>
    <w:rsid w:val="00626DD9"/>
    <w:rsid w:val="0064378D"/>
    <w:rsid w:val="00644ACA"/>
    <w:rsid w:val="00660A39"/>
    <w:rsid w:val="00666931"/>
    <w:rsid w:val="00667265"/>
    <w:rsid w:val="0067027A"/>
    <w:rsid w:val="00671750"/>
    <w:rsid w:val="006B1D88"/>
    <w:rsid w:val="006B711A"/>
    <w:rsid w:val="006C6100"/>
    <w:rsid w:val="006D1460"/>
    <w:rsid w:val="006D50B0"/>
    <w:rsid w:val="006D61E9"/>
    <w:rsid w:val="006E2500"/>
    <w:rsid w:val="006E2797"/>
    <w:rsid w:val="007000BC"/>
    <w:rsid w:val="00700458"/>
    <w:rsid w:val="0071581D"/>
    <w:rsid w:val="00731031"/>
    <w:rsid w:val="007541DE"/>
    <w:rsid w:val="00763385"/>
    <w:rsid w:val="00771CA4"/>
    <w:rsid w:val="00785FBA"/>
    <w:rsid w:val="007A439F"/>
    <w:rsid w:val="007A7C7C"/>
    <w:rsid w:val="007B1156"/>
    <w:rsid w:val="007B7B73"/>
    <w:rsid w:val="007C4A3A"/>
    <w:rsid w:val="007E37BC"/>
    <w:rsid w:val="007F39F1"/>
    <w:rsid w:val="00804E06"/>
    <w:rsid w:val="008109D0"/>
    <w:rsid w:val="00825070"/>
    <w:rsid w:val="00831FD9"/>
    <w:rsid w:val="00832BF7"/>
    <w:rsid w:val="00833377"/>
    <w:rsid w:val="008359FC"/>
    <w:rsid w:val="0084167B"/>
    <w:rsid w:val="0084392E"/>
    <w:rsid w:val="008439F0"/>
    <w:rsid w:val="008704FD"/>
    <w:rsid w:val="00874B04"/>
    <w:rsid w:val="008A5C9A"/>
    <w:rsid w:val="008C32A5"/>
    <w:rsid w:val="008C431A"/>
    <w:rsid w:val="008E089D"/>
    <w:rsid w:val="00903575"/>
    <w:rsid w:val="00903CD1"/>
    <w:rsid w:val="009107F5"/>
    <w:rsid w:val="0093532C"/>
    <w:rsid w:val="00965105"/>
    <w:rsid w:val="009766AF"/>
    <w:rsid w:val="00976A7D"/>
    <w:rsid w:val="00977E6E"/>
    <w:rsid w:val="009956E2"/>
    <w:rsid w:val="009C1561"/>
    <w:rsid w:val="009D08FA"/>
    <w:rsid w:val="009D3360"/>
    <w:rsid w:val="009E2F7D"/>
    <w:rsid w:val="009E7F7D"/>
    <w:rsid w:val="009F6CD3"/>
    <w:rsid w:val="00A0544E"/>
    <w:rsid w:val="00A17D90"/>
    <w:rsid w:val="00A24880"/>
    <w:rsid w:val="00A51A6D"/>
    <w:rsid w:val="00A84A94"/>
    <w:rsid w:val="00AB5814"/>
    <w:rsid w:val="00AB6F1B"/>
    <w:rsid w:val="00AC0E0D"/>
    <w:rsid w:val="00AC365A"/>
    <w:rsid w:val="00AD62D8"/>
    <w:rsid w:val="00AD6A19"/>
    <w:rsid w:val="00AE3213"/>
    <w:rsid w:val="00AE4E52"/>
    <w:rsid w:val="00AF1955"/>
    <w:rsid w:val="00AF4CF7"/>
    <w:rsid w:val="00B00B9F"/>
    <w:rsid w:val="00B10020"/>
    <w:rsid w:val="00B101CD"/>
    <w:rsid w:val="00B13F37"/>
    <w:rsid w:val="00B3369E"/>
    <w:rsid w:val="00B61780"/>
    <w:rsid w:val="00B64B1C"/>
    <w:rsid w:val="00BA20D5"/>
    <w:rsid w:val="00BA25BD"/>
    <w:rsid w:val="00BA5110"/>
    <w:rsid w:val="00BA68C2"/>
    <w:rsid w:val="00BB0E22"/>
    <w:rsid w:val="00BB1377"/>
    <w:rsid w:val="00C00108"/>
    <w:rsid w:val="00C052F3"/>
    <w:rsid w:val="00C065CD"/>
    <w:rsid w:val="00C358CE"/>
    <w:rsid w:val="00C36A49"/>
    <w:rsid w:val="00C41785"/>
    <w:rsid w:val="00C42939"/>
    <w:rsid w:val="00C66AE7"/>
    <w:rsid w:val="00C93AC3"/>
    <w:rsid w:val="00CA5953"/>
    <w:rsid w:val="00CB5D88"/>
    <w:rsid w:val="00CF06B8"/>
    <w:rsid w:val="00CF1D1B"/>
    <w:rsid w:val="00D0246C"/>
    <w:rsid w:val="00D10209"/>
    <w:rsid w:val="00D105FF"/>
    <w:rsid w:val="00D10A89"/>
    <w:rsid w:val="00D26B70"/>
    <w:rsid w:val="00D3143A"/>
    <w:rsid w:val="00D4190C"/>
    <w:rsid w:val="00D41E00"/>
    <w:rsid w:val="00D43800"/>
    <w:rsid w:val="00D67FBC"/>
    <w:rsid w:val="00D774A4"/>
    <w:rsid w:val="00D928E5"/>
    <w:rsid w:val="00DA19D7"/>
    <w:rsid w:val="00DA5E1D"/>
    <w:rsid w:val="00DA5F70"/>
    <w:rsid w:val="00DB56C2"/>
    <w:rsid w:val="00DE0B6F"/>
    <w:rsid w:val="00E0325B"/>
    <w:rsid w:val="00E056D3"/>
    <w:rsid w:val="00E1526F"/>
    <w:rsid w:val="00E220CE"/>
    <w:rsid w:val="00E31D8C"/>
    <w:rsid w:val="00E36B27"/>
    <w:rsid w:val="00E4488F"/>
    <w:rsid w:val="00E53067"/>
    <w:rsid w:val="00E56066"/>
    <w:rsid w:val="00E65098"/>
    <w:rsid w:val="00E74050"/>
    <w:rsid w:val="00E950DE"/>
    <w:rsid w:val="00EC55DE"/>
    <w:rsid w:val="00ED59AA"/>
    <w:rsid w:val="00EE1C0B"/>
    <w:rsid w:val="00F00297"/>
    <w:rsid w:val="00F06F7D"/>
    <w:rsid w:val="00F14C2A"/>
    <w:rsid w:val="00F174E1"/>
    <w:rsid w:val="00F32D7A"/>
    <w:rsid w:val="00F3492E"/>
    <w:rsid w:val="00F43AFE"/>
    <w:rsid w:val="00F5269A"/>
    <w:rsid w:val="00F568D9"/>
    <w:rsid w:val="00F60FFB"/>
    <w:rsid w:val="00F64208"/>
    <w:rsid w:val="00F76625"/>
    <w:rsid w:val="00F80583"/>
    <w:rsid w:val="00F9385A"/>
    <w:rsid w:val="00F96D00"/>
    <w:rsid w:val="00FA7C7F"/>
    <w:rsid w:val="00FB39A2"/>
    <w:rsid w:val="00FB7AA9"/>
    <w:rsid w:val="00FC6F2D"/>
    <w:rsid w:val="00FC7167"/>
    <w:rsid w:val="00FD50C3"/>
    <w:rsid w:val="00FE3BD4"/>
    <w:rsid w:val="00FF3F44"/>
    <w:rsid w:val="00FF58C4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05CA"/>
  <w15:docId w15:val="{7C9C6507-C196-4977-89D5-CAEBB880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24CB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24CB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4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4C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4C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47A18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70BEE"/>
    <w:rPr>
      <w:color w:val="800080" w:themeColor="followedHyperlink"/>
      <w:u w:val="single"/>
    </w:rPr>
  </w:style>
  <w:style w:type="character" w:customStyle="1" w:styleId="epb-launch">
    <w:name w:val="epb-launch"/>
    <w:basedOn w:val="a0"/>
    <w:rsid w:val="000D590D"/>
  </w:style>
  <w:style w:type="paragraph" w:styleId="a9">
    <w:name w:val="No Spacing"/>
    <w:uiPriority w:val="1"/>
    <w:qFormat/>
    <w:rsid w:val="00D77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D50C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C00108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C00108"/>
  </w:style>
  <w:style w:type="character" w:customStyle="1" w:styleId="eop">
    <w:name w:val="eop"/>
    <w:basedOn w:val="a0"/>
    <w:rsid w:val="00C00108"/>
  </w:style>
  <w:style w:type="paragraph" w:styleId="ab">
    <w:name w:val="Normal (Web)"/>
    <w:basedOn w:val="a"/>
    <w:uiPriority w:val="99"/>
    <w:unhideWhenUsed/>
    <w:rsid w:val="002813DA"/>
    <w:pPr>
      <w:spacing w:before="100" w:beforeAutospacing="1" w:after="100" w:afterAutospacing="1"/>
    </w:pPr>
  </w:style>
  <w:style w:type="table" w:customStyle="1" w:styleId="TableGrid">
    <w:name w:val="TableGrid"/>
    <w:rsid w:val="00F14C2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">
    <w:name w:val="tt"/>
    <w:basedOn w:val="a0"/>
    <w:rsid w:val="0064378D"/>
  </w:style>
  <w:style w:type="paragraph" w:styleId="ac">
    <w:name w:val="Balloon Text"/>
    <w:basedOn w:val="a"/>
    <w:link w:val="ad"/>
    <w:uiPriority w:val="99"/>
    <w:semiHidden/>
    <w:unhideWhenUsed/>
    <w:rsid w:val="007E37B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37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2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E_l6yE1l4nw64Qe4jwvmxJC4j6Hcbwc6/view?usp=sharing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nclip.net/video/ydjLC8Xu_X4/&#1075;&#1088;&#1091;&#1079;&#1086;&#1074;&#1080;&#1082;-&#1090;&#1077;&#1084;&#1072;-&#1080;-&#1101;&#1082;&#1089;&#1082;&#1091;&#1088;&#1089;&#1080;&#1103;-&#1087;&#1086;-&#1074;&#1086;&#1077;&#1085;&#1085;&#1086;&#1081;-&#1073;&#1072;&#1079;&#1077;-&#1074;&#1089;&#1090;&#1088;&#1077;&#1090;&#1080;&#1084;-&#1090;&#1072;&#1085;&#1082;-&#1073;&#1088;&#1086;&#1085;&#1077;&#1090;&#1088;&#1072;&#1085;&#1089;&#1087;&#1086;&#1088;&#1090;&#1077;&#1088;-&#1080;-&#1076;&#1078;&#1080;&#1087;.html" TargetMode="Externa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ile/d/1E_l6yE1l4nw64Qe4jwvmxJC4j6Hcbwc6/view?usp=shari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rive.google.com/file/d/1E_l6yE1l4nw64Qe4jwvmxJC4j6Hcbwc6/view?usp=sharing" TargetMode="External"/><Relationship Id="rId10" Type="http://schemas.openxmlformats.org/officeDocument/2006/relationships/hyperlink" Target="https://drive.google.com/file/d/1n_1pB_Q4wnxnyeIbOFkz9bbjMdBBNWPr/view?usp=shari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stand.hitplayer.ru/?s=%D0%BF%D0%B0%D1%80%D0%B0%D0%B4%20%D0%BF%D0%BE%D0%B1%D0%B5%D0%B4%D1%8B%2019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трц</dc:creator>
  <cp:lastModifiedBy>Пользователь</cp:lastModifiedBy>
  <cp:revision>25</cp:revision>
  <dcterms:created xsi:type="dcterms:W3CDTF">2021-01-07T10:09:00Z</dcterms:created>
  <dcterms:modified xsi:type="dcterms:W3CDTF">2022-03-21T05:56:00Z</dcterms:modified>
</cp:coreProperties>
</file>